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4E" w:rsidRPr="00D2014E" w:rsidRDefault="00B97A4E" w:rsidP="00B97A4E">
      <w:pPr>
        <w:ind w:left="1134"/>
        <w:jc w:val="both"/>
        <w:rPr>
          <w:i/>
          <w:iCs/>
          <w:sz w:val="2"/>
        </w:rPr>
      </w:pPr>
    </w:p>
    <w:p w:rsidR="00B97A4E" w:rsidRPr="00D2014E" w:rsidRDefault="00B97A4E" w:rsidP="00B97A4E">
      <w:pPr>
        <w:ind w:left="1134"/>
        <w:jc w:val="both"/>
        <w:rPr>
          <w:i/>
          <w:iCs/>
          <w:sz w:val="2"/>
        </w:rPr>
      </w:pPr>
    </w:p>
    <w:p w:rsidR="00B97A4E" w:rsidRPr="00DB147C" w:rsidRDefault="00B97A4E" w:rsidP="00B97A4E">
      <w:pPr>
        <w:ind w:left="1134"/>
        <w:jc w:val="right"/>
        <w:rPr>
          <w:b/>
          <w:szCs w:val="26"/>
        </w:rPr>
      </w:pPr>
      <w:r w:rsidRPr="00DB147C">
        <w:rPr>
          <w:b/>
          <w:szCs w:val="26"/>
        </w:rPr>
        <w:t>Mẫu số 0</w:t>
      </w:r>
      <w:r>
        <w:rPr>
          <w:b/>
          <w:szCs w:val="26"/>
        </w:rPr>
        <w:t>8</w:t>
      </w:r>
    </w:p>
    <w:tbl>
      <w:tblPr>
        <w:tblW w:w="15384" w:type="dxa"/>
        <w:tblLook w:val="04A0" w:firstRow="1" w:lastRow="0" w:firstColumn="1" w:lastColumn="0" w:noHBand="0" w:noVBand="1"/>
      </w:tblPr>
      <w:tblGrid>
        <w:gridCol w:w="6629"/>
        <w:gridCol w:w="8755"/>
      </w:tblGrid>
      <w:tr w:rsidR="00B97A4E" w:rsidTr="0092170F">
        <w:tc>
          <w:tcPr>
            <w:tcW w:w="6629" w:type="dxa"/>
            <w:shd w:val="clear" w:color="auto" w:fill="auto"/>
          </w:tcPr>
          <w:p w:rsidR="00B97A4E" w:rsidRPr="00341BCD" w:rsidRDefault="00B97A4E" w:rsidP="0092170F">
            <w:pPr>
              <w:rPr>
                <w:sz w:val="26"/>
                <w:szCs w:val="26"/>
              </w:rPr>
            </w:pPr>
            <w:r w:rsidRPr="00341BCD">
              <w:rPr>
                <w:sz w:val="26"/>
                <w:szCs w:val="26"/>
              </w:rPr>
              <w:t xml:space="preserve">              ỦY BAN NHÂN DÂN TỈNH…..</w:t>
            </w:r>
          </w:p>
          <w:p w:rsidR="00B97A4E" w:rsidRPr="00341BCD" w:rsidRDefault="00B97A4E" w:rsidP="0092170F">
            <w:pPr>
              <w:rPr>
                <w:b/>
                <w:sz w:val="26"/>
                <w:szCs w:val="26"/>
              </w:rPr>
            </w:pPr>
            <w:r w:rsidRPr="00341BCD">
              <w:rPr>
                <w:b/>
                <w:sz w:val="26"/>
                <w:szCs w:val="26"/>
              </w:rPr>
              <w:t xml:space="preserve">          ỦY BAN NHÂN DÂN HUYỆN……</w:t>
            </w:r>
          </w:p>
          <w:p w:rsidR="00B97A4E" w:rsidRPr="00341BCD" w:rsidRDefault="00B97A4E" w:rsidP="00921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52704</wp:posOffset>
                      </wp:positionV>
                      <wp:extent cx="1136015" cy="0"/>
                      <wp:effectExtent l="0" t="0" r="2603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0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19AD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5pt,4.15pt" to="157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755" w:type="dxa"/>
            <w:shd w:val="clear" w:color="auto" w:fill="auto"/>
          </w:tcPr>
          <w:p w:rsidR="00B97A4E" w:rsidRPr="00341BCD" w:rsidRDefault="00B97A4E" w:rsidP="0092170F">
            <w:pPr>
              <w:jc w:val="center"/>
              <w:rPr>
                <w:b/>
                <w:sz w:val="26"/>
                <w:szCs w:val="26"/>
              </w:rPr>
            </w:pPr>
            <w:r w:rsidRPr="00341BCD">
              <w:rPr>
                <w:b/>
                <w:sz w:val="26"/>
                <w:szCs w:val="26"/>
              </w:rPr>
              <w:t>CỘNG HÒA XÃ HỘI CHỦ NGHĨA VIỆT NAM</w:t>
            </w:r>
          </w:p>
          <w:p w:rsidR="00B97A4E" w:rsidRPr="00341BCD" w:rsidRDefault="00B97A4E" w:rsidP="0092170F">
            <w:pPr>
              <w:jc w:val="center"/>
              <w:rPr>
                <w:b/>
                <w:szCs w:val="26"/>
              </w:rPr>
            </w:pPr>
            <w:r w:rsidRPr="00341BCD">
              <w:rPr>
                <w:b/>
                <w:szCs w:val="26"/>
              </w:rPr>
              <w:t>Độc lập – Tự do – hạnh phúc</w:t>
            </w:r>
          </w:p>
          <w:p w:rsidR="00B97A4E" w:rsidRPr="00341BCD" w:rsidRDefault="00B97A4E" w:rsidP="00921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44450</wp:posOffset>
                      </wp:positionV>
                      <wp:extent cx="1793875" cy="13970"/>
                      <wp:effectExtent l="0" t="0" r="34925" b="241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3875" cy="139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AEBE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3.5pt" to="283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B97A4E" w:rsidRPr="00F32F56" w:rsidRDefault="00B97A4E" w:rsidP="00B97A4E">
      <w:pPr>
        <w:jc w:val="center"/>
        <w:rPr>
          <w:b/>
          <w:sz w:val="26"/>
          <w:szCs w:val="20"/>
        </w:rPr>
      </w:pPr>
      <w:r w:rsidRPr="00F32F56">
        <w:rPr>
          <w:b/>
          <w:sz w:val="26"/>
          <w:szCs w:val="20"/>
        </w:rPr>
        <w:t>DANH SÁCH</w:t>
      </w:r>
    </w:p>
    <w:p w:rsidR="00B97A4E" w:rsidRPr="00F32F56" w:rsidRDefault="00B97A4E" w:rsidP="00B97A4E">
      <w:pPr>
        <w:jc w:val="center"/>
        <w:rPr>
          <w:b/>
          <w:sz w:val="26"/>
          <w:szCs w:val="20"/>
        </w:rPr>
      </w:pPr>
      <w:r w:rsidRPr="00F32F56">
        <w:rPr>
          <w:b/>
          <w:sz w:val="26"/>
          <w:szCs w:val="20"/>
        </w:rPr>
        <w:t>Công nhận người có uy tín trong đồng bào dân tộc thiểu số …..</w:t>
      </w:r>
    </w:p>
    <w:p w:rsidR="00B97A4E" w:rsidRPr="001260FE" w:rsidRDefault="00B97A4E" w:rsidP="00B97A4E">
      <w:pPr>
        <w:spacing w:line="320" w:lineRule="exact"/>
        <w:jc w:val="center"/>
        <w:rPr>
          <w:i/>
          <w:sz w:val="24"/>
          <w:szCs w:val="24"/>
        </w:rPr>
      </w:pPr>
      <w:r w:rsidRPr="001260FE">
        <w:rPr>
          <w:i/>
          <w:sz w:val="24"/>
          <w:szCs w:val="24"/>
        </w:rPr>
        <w:t>(Ban hành kèm theo Quyết định số         /QĐ-UBND ngày     tháng     năm     của Chủ tịch UBND huyện…… )</w:t>
      </w:r>
    </w:p>
    <w:p w:rsidR="00B97A4E" w:rsidRDefault="00B97A4E" w:rsidP="00B97A4E">
      <w:pPr>
        <w:spacing w:line="320" w:lineRule="exact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47625</wp:posOffset>
                </wp:positionV>
                <wp:extent cx="3193415" cy="6985"/>
                <wp:effectExtent l="0" t="0" r="26035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93415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7F4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3.75pt" to="502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5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67"/>
        <w:gridCol w:w="708"/>
        <w:gridCol w:w="710"/>
        <w:gridCol w:w="568"/>
        <w:gridCol w:w="594"/>
        <w:gridCol w:w="680"/>
        <w:gridCol w:w="579"/>
        <w:gridCol w:w="723"/>
        <w:gridCol w:w="683"/>
        <w:gridCol w:w="567"/>
        <w:gridCol w:w="709"/>
        <w:gridCol w:w="567"/>
        <w:gridCol w:w="709"/>
        <w:gridCol w:w="683"/>
        <w:gridCol w:w="735"/>
        <w:gridCol w:w="650"/>
        <w:gridCol w:w="650"/>
        <w:gridCol w:w="542"/>
        <w:gridCol w:w="713"/>
        <w:gridCol w:w="706"/>
      </w:tblGrid>
      <w:tr w:rsidR="00B97A4E" w:rsidTr="0092170F">
        <w:trPr>
          <w:trHeight w:val="47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97A4E" w:rsidRPr="001260FE" w:rsidRDefault="00B97A4E" w:rsidP="0092170F">
            <w:pPr>
              <w:jc w:val="center"/>
              <w:rPr>
                <w:sz w:val="24"/>
                <w:szCs w:val="24"/>
              </w:rPr>
            </w:pPr>
            <w:r w:rsidRPr="001260FE">
              <w:rPr>
                <w:sz w:val="24"/>
                <w:szCs w:val="24"/>
              </w:rPr>
              <w:t>TT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7A4E" w:rsidRPr="001260FE" w:rsidRDefault="00B97A4E" w:rsidP="0092170F">
            <w:pPr>
              <w:jc w:val="center"/>
              <w:rPr>
                <w:sz w:val="24"/>
                <w:szCs w:val="24"/>
              </w:rPr>
            </w:pPr>
            <w:r w:rsidRPr="001260FE">
              <w:rPr>
                <w:sz w:val="24"/>
                <w:szCs w:val="24"/>
              </w:rPr>
              <w:t>Họ tên NCUT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B97A4E" w:rsidRPr="001260FE" w:rsidRDefault="00B97A4E" w:rsidP="009217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260FE">
              <w:rPr>
                <w:sz w:val="24"/>
                <w:szCs w:val="24"/>
              </w:rPr>
              <w:t>Tổng (3=4+5)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7A4E" w:rsidRPr="001260FE" w:rsidRDefault="00B97A4E" w:rsidP="0092170F">
            <w:pPr>
              <w:jc w:val="center"/>
              <w:rPr>
                <w:sz w:val="24"/>
                <w:szCs w:val="24"/>
              </w:rPr>
            </w:pPr>
            <w:r w:rsidRPr="001260FE">
              <w:rPr>
                <w:sz w:val="24"/>
                <w:szCs w:val="24"/>
              </w:rPr>
              <w:t>Năm sinh</w:t>
            </w:r>
          </w:p>
        </w:tc>
        <w:tc>
          <w:tcPr>
            <w:tcW w:w="568" w:type="dxa"/>
            <w:vMerge w:val="restart"/>
            <w:shd w:val="clear" w:color="auto" w:fill="auto"/>
            <w:textDirection w:val="tbRl"/>
            <w:vAlign w:val="center"/>
          </w:tcPr>
          <w:p w:rsidR="00B97A4E" w:rsidRPr="001260FE" w:rsidRDefault="00B97A4E" w:rsidP="009217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260FE">
              <w:rPr>
                <w:sz w:val="24"/>
                <w:szCs w:val="24"/>
              </w:rPr>
              <w:t>Dân tộc</w:t>
            </w:r>
          </w:p>
        </w:tc>
        <w:tc>
          <w:tcPr>
            <w:tcW w:w="594" w:type="dxa"/>
            <w:vMerge w:val="restart"/>
            <w:shd w:val="clear" w:color="auto" w:fill="auto"/>
            <w:textDirection w:val="tbRl"/>
            <w:vAlign w:val="center"/>
          </w:tcPr>
          <w:p w:rsidR="00B97A4E" w:rsidRPr="001260FE" w:rsidRDefault="00B97A4E" w:rsidP="009217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260FE">
              <w:rPr>
                <w:sz w:val="24"/>
                <w:szCs w:val="24"/>
              </w:rPr>
              <w:t>Nơi cư trú (thôn)</w:t>
            </w:r>
          </w:p>
        </w:tc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:rsidR="00B97A4E" w:rsidRPr="001260FE" w:rsidRDefault="00B97A4E" w:rsidP="009217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260FE">
              <w:rPr>
                <w:sz w:val="24"/>
                <w:szCs w:val="24"/>
              </w:rPr>
              <w:t>Trình độ học vấn/chuyên môn</w:t>
            </w:r>
          </w:p>
        </w:tc>
        <w:tc>
          <w:tcPr>
            <w:tcW w:w="8510" w:type="dxa"/>
            <w:gridSpan w:val="13"/>
            <w:shd w:val="clear" w:color="auto" w:fill="auto"/>
            <w:vAlign w:val="center"/>
          </w:tcPr>
          <w:p w:rsidR="00B97A4E" w:rsidRPr="001260FE" w:rsidRDefault="00B97A4E" w:rsidP="0092170F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260FE">
              <w:rPr>
                <w:sz w:val="24"/>
                <w:szCs w:val="24"/>
              </w:rPr>
              <w:t>Thành phần người có uy tín</w:t>
            </w:r>
          </w:p>
        </w:tc>
        <w:tc>
          <w:tcPr>
            <w:tcW w:w="706" w:type="dxa"/>
            <w:vMerge w:val="restart"/>
            <w:shd w:val="clear" w:color="auto" w:fill="auto"/>
            <w:textDirection w:val="tbRl"/>
            <w:vAlign w:val="center"/>
          </w:tcPr>
          <w:p w:rsidR="00B97A4E" w:rsidRPr="001260FE" w:rsidRDefault="00B97A4E" w:rsidP="0092170F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260FE">
              <w:rPr>
                <w:sz w:val="24"/>
                <w:szCs w:val="24"/>
              </w:rPr>
              <w:t>Ghi chú</w:t>
            </w:r>
          </w:p>
        </w:tc>
      </w:tr>
      <w:tr w:rsidR="00B97A4E" w:rsidTr="0092170F">
        <w:trPr>
          <w:cantSplit/>
          <w:trHeight w:val="1903"/>
        </w:trPr>
        <w:tc>
          <w:tcPr>
            <w:tcW w:w="568" w:type="dxa"/>
            <w:vMerge/>
            <w:shd w:val="clear" w:color="auto" w:fill="auto"/>
            <w:vAlign w:val="center"/>
          </w:tcPr>
          <w:p w:rsidR="00B97A4E" w:rsidRPr="00C25295" w:rsidRDefault="00B97A4E" w:rsidP="0092170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7A4E" w:rsidRPr="00C25295" w:rsidRDefault="00B97A4E" w:rsidP="0092170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97A4E" w:rsidRPr="00C25295" w:rsidRDefault="00B97A4E" w:rsidP="0092170F">
            <w:pPr>
              <w:jc w:val="center"/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97A4E" w:rsidRPr="00C25295" w:rsidRDefault="00B97A4E" w:rsidP="0092170F">
            <w:pPr>
              <w:ind w:left="113" w:right="113"/>
              <w:jc w:val="center"/>
            </w:pPr>
            <w:r w:rsidRPr="00C25295">
              <w:t>Nam</w:t>
            </w:r>
          </w:p>
        </w:tc>
        <w:tc>
          <w:tcPr>
            <w:tcW w:w="710" w:type="dxa"/>
            <w:shd w:val="clear" w:color="auto" w:fill="auto"/>
            <w:textDirection w:val="tbRl"/>
            <w:vAlign w:val="center"/>
          </w:tcPr>
          <w:p w:rsidR="00B97A4E" w:rsidRPr="00C25295" w:rsidRDefault="00B97A4E" w:rsidP="0092170F">
            <w:pPr>
              <w:ind w:left="113" w:right="113"/>
              <w:jc w:val="center"/>
            </w:pPr>
            <w:r w:rsidRPr="00C25295">
              <w:t>Nữ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B97A4E" w:rsidRPr="00C25295" w:rsidRDefault="00B97A4E" w:rsidP="0092170F">
            <w:pPr>
              <w:jc w:val="center"/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B97A4E" w:rsidRPr="00C25295" w:rsidRDefault="00B97A4E" w:rsidP="0092170F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B97A4E" w:rsidRPr="00C25295" w:rsidRDefault="00B97A4E" w:rsidP="0092170F">
            <w:pPr>
              <w:jc w:val="center"/>
            </w:pPr>
          </w:p>
        </w:tc>
        <w:tc>
          <w:tcPr>
            <w:tcW w:w="579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Bí thư Chi bộ</w:t>
            </w:r>
          </w:p>
        </w:tc>
        <w:tc>
          <w:tcPr>
            <w:tcW w:w="723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Trưởng thôn, bản và tương đương</w:t>
            </w:r>
          </w:p>
        </w:tc>
        <w:tc>
          <w:tcPr>
            <w:tcW w:w="683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 xml:space="preserve">Trưởng ban công tác Mặt trận 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Già làng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Trưởng dòng họ, tộc trưởng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Cán bộ nghỉ hưu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Sư sãi, chức sắc tôn giáo</w:t>
            </w:r>
          </w:p>
        </w:tc>
        <w:tc>
          <w:tcPr>
            <w:tcW w:w="683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Thầy mo, thầy cúng, thầy lang</w:t>
            </w:r>
          </w:p>
        </w:tc>
        <w:tc>
          <w:tcPr>
            <w:tcW w:w="735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Nghệ nhân người DTTS</w:t>
            </w:r>
          </w:p>
        </w:tc>
        <w:tc>
          <w:tcPr>
            <w:tcW w:w="650" w:type="dxa"/>
            <w:shd w:val="clear" w:color="auto" w:fill="auto"/>
            <w:textDirection w:val="tbRl"/>
            <w:vAlign w:val="center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Nhân sĩ, trí thức người DTTS</w:t>
            </w:r>
          </w:p>
        </w:tc>
        <w:tc>
          <w:tcPr>
            <w:tcW w:w="650" w:type="dxa"/>
            <w:shd w:val="clear" w:color="auto" w:fill="auto"/>
            <w:textDirection w:val="tbRl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Người sản xuất,  doanh nhân</w:t>
            </w:r>
          </w:p>
        </w:tc>
        <w:tc>
          <w:tcPr>
            <w:tcW w:w="542" w:type="dxa"/>
            <w:shd w:val="clear" w:color="auto" w:fill="auto"/>
            <w:textDirection w:val="tbRl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Đảng viên</w:t>
            </w:r>
          </w:p>
        </w:tc>
        <w:tc>
          <w:tcPr>
            <w:tcW w:w="713" w:type="dxa"/>
            <w:shd w:val="clear" w:color="auto" w:fill="auto"/>
            <w:textDirection w:val="tbRl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  <w:r w:rsidRPr="00341BCD">
              <w:rPr>
                <w:sz w:val="22"/>
              </w:rPr>
              <w:t>Thành phần khác</w:t>
            </w:r>
          </w:p>
        </w:tc>
        <w:tc>
          <w:tcPr>
            <w:tcW w:w="706" w:type="dxa"/>
            <w:vMerge/>
            <w:shd w:val="clear" w:color="auto" w:fill="auto"/>
            <w:textDirection w:val="tbRl"/>
          </w:tcPr>
          <w:p w:rsidR="00B97A4E" w:rsidRPr="00341BCD" w:rsidRDefault="00B97A4E" w:rsidP="0092170F">
            <w:pPr>
              <w:ind w:left="113" w:right="113"/>
              <w:jc w:val="center"/>
              <w:rPr>
                <w:sz w:val="22"/>
              </w:rPr>
            </w:pPr>
          </w:p>
        </w:tc>
      </w:tr>
      <w:tr w:rsidR="00B97A4E" w:rsidTr="0092170F">
        <w:tc>
          <w:tcPr>
            <w:tcW w:w="568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17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18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19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20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21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41BCD">
              <w:rPr>
                <w:sz w:val="18"/>
                <w:szCs w:val="18"/>
              </w:rPr>
              <w:t>22</w:t>
            </w:r>
          </w:p>
        </w:tc>
      </w:tr>
      <w:tr w:rsidR="00B97A4E" w:rsidTr="0092170F"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Xã A</w:t>
            </w: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94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7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2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35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42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6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</w:tr>
      <w:tr w:rsidR="00B97A4E" w:rsidTr="0092170F">
        <w:trPr>
          <w:trHeight w:val="20"/>
        </w:trPr>
        <w:tc>
          <w:tcPr>
            <w:tcW w:w="568" w:type="dxa"/>
            <w:shd w:val="clear" w:color="auto" w:fill="auto"/>
          </w:tcPr>
          <w:p w:rsidR="00B97A4E" w:rsidRPr="00BF7581" w:rsidRDefault="00B97A4E" w:rsidP="0092170F">
            <w:pPr>
              <w:spacing w:line="320" w:lineRule="exact"/>
              <w:jc w:val="right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97A4E" w:rsidRPr="00BF7581" w:rsidRDefault="00B97A4E" w:rsidP="0092170F">
            <w:pPr>
              <w:spacing w:line="320" w:lineRule="exac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94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7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2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…</w:t>
            </w: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35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42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6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</w:tr>
      <w:tr w:rsidR="00B97A4E" w:rsidTr="0092170F">
        <w:trPr>
          <w:trHeight w:val="20"/>
        </w:trPr>
        <w:tc>
          <w:tcPr>
            <w:tcW w:w="568" w:type="dxa"/>
            <w:shd w:val="clear" w:color="auto" w:fill="auto"/>
          </w:tcPr>
          <w:p w:rsidR="00B97A4E" w:rsidRPr="00BF7581" w:rsidRDefault="00B97A4E" w:rsidP="0092170F">
            <w:pPr>
              <w:spacing w:line="320" w:lineRule="exact"/>
              <w:jc w:val="right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B97A4E" w:rsidRPr="00BF7581" w:rsidRDefault="00B97A4E" w:rsidP="0092170F">
            <w:pPr>
              <w:spacing w:line="320" w:lineRule="exac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94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7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2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…</w:t>
            </w: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35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42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6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</w:tr>
      <w:tr w:rsidR="00B97A4E" w:rsidTr="0092170F"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……….</w:t>
            </w: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94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7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2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35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42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6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</w:tr>
      <w:tr w:rsidR="00B97A4E" w:rsidTr="0092170F"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Xã B</w:t>
            </w: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94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7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2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35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42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6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</w:tr>
      <w:tr w:rsidR="00B97A4E" w:rsidTr="0092170F"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……..</w:t>
            </w: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94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7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2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35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42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6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</w:tr>
      <w:tr w:rsidR="00B97A4E" w:rsidTr="0092170F"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94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7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2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35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42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6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</w:tr>
      <w:tr w:rsidR="00B97A4E" w:rsidTr="0092170F"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  <w:r w:rsidRPr="00341BCD">
              <w:rPr>
                <w:sz w:val="26"/>
              </w:rPr>
              <w:t>Tổng cộng</w:t>
            </w: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8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94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7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2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8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35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650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542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13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  <w:tc>
          <w:tcPr>
            <w:tcW w:w="706" w:type="dxa"/>
            <w:shd w:val="clear" w:color="auto" w:fill="auto"/>
          </w:tcPr>
          <w:p w:rsidR="00B97A4E" w:rsidRPr="00341BCD" w:rsidRDefault="00B97A4E" w:rsidP="0092170F">
            <w:pPr>
              <w:spacing w:line="320" w:lineRule="exact"/>
              <w:jc w:val="center"/>
              <w:rPr>
                <w:sz w:val="26"/>
              </w:rPr>
            </w:pPr>
          </w:p>
        </w:tc>
      </w:tr>
    </w:tbl>
    <w:p w:rsidR="00B97A4E" w:rsidRDefault="00B97A4E" w:rsidP="00B97A4E">
      <w:pPr>
        <w:spacing w:before="120"/>
        <w:jc w:val="both"/>
      </w:pPr>
    </w:p>
    <w:p w:rsidR="00B97A4E" w:rsidRPr="003C3500" w:rsidRDefault="00B97A4E" w:rsidP="00B97A4E">
      <w:pPr>
        <w:spacing w:before="120"/>
        <w:jc w:val="both"/>
        <w:rPr>
          <w:sz w:val="20"/>
          <w:szCs w:val="20"/>
        </w:rPr>
      </w:pPr>
      <w:r w:rsidRPr="00F71F18">
        <w:rPr>
          <w:b/>
          <w:bCs/>
          <w:i/>
          <w:iCs/>
          <w:sz w:val="22"/>
          <w:szCs w:val="22"/>
        </w:rPr>
        <w:t>Ghi chú:</w:t>
      </w:r>
      <w:r w:rsidRPr="00F71F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C3500">
        <w:rPr>
          <w:sz w:val="20"/>
          <w:szCs w:val="20"/>
        </w:rPr>
        <w:t>- Cộ</w:t>
      </w:r>
      <w:r>
        <w:rPr>
          <w:sz w:val="20"/>
          <w:szCs w:val="20"/>
        </w:rPr>
        <w:t>t (6</w:t>
      </w:r>
      <w:r w:rsidRPr="003C3500">
        <w:rPr>
          <w:sz w:val="20"/>
          <w:szCs w:val="20"/>
        </w:rPr>
        <w:t>): Ghi cụ thể dân tộc của người có uy tín (NCUT)</w:t>
      </w:r>
      <w:r>
        <w:rPr>
          <w:sz w:val="20"/>
          <w:szCs w:val="20"/>
        </w:rPr>
        <w:t>, ví đụ; dân tộc Thái, Tày, Ê đê, Khmer,…</w:t>
      </w:r>
    </w:p>
    <w:p w:rsidR="00B97A4E" w:rsidRDefault="00B97A4E" w:rsidP="00B97A4E">
      <w:pPr>
        <w:jc w:val="both"/>
        <w:rPr>
          <w:sz w:val="20"/>
          <w:szCs w:val="20"/>
        </w:rPr>
      </w:pPr>
      <w:r w:rsidRPr="003C350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3C3500">
        <w:rPr>
          <w:sz w:val="20"/>
          <w:szCs w:val="20"/>
        </w:rPr>
        <w:t>- Cột (</w:t>
      </w:r>
      <w:r>
        <w:rPr>
          <w:sz w:val="20"/>
          <w:szCs w:val="20"/>
        </w:rPr>
        <w:t>7</w:t>
      </w:r>
      <w:r w:rsidRPr="003C3500">
        <w:rPr>
          <w:sz w:val="20"/>
          <w:szCs w:val="20"/>
        </w:rPr>
        <w:t xml:space="preserve">): Ghi cụ thể thôn, bản, tổ dân phố…. </w:t>
      </w:r>
      <w:r>
        <w:rPr>
          <w:sz w:val="20"/>
          <w:szCs w:val="20"/>
        </w:rPr>
        <w:t>n</w:t>
      </w:r>
      <w:r w:rsidRPr="003C3500">
        <w:rPr>
          <w:sz w:val="20"/>
          <w:szCs w:val="20"/>
        </w:rPr>
        <w:t>ơi NCUT đang sinh sống, cư trú</w:t>
      </w:r>
      <w:r>
        <w:rPr>
          <w:sz w:val="20"/>
          <w:szCs w:val="20"/>
        </w:rPr>
        <w:t>.</w:t>
      </w:r>
    </w:p>
    <w:p w:rsidR="00B97A4E" w:rsidRDefault="00B97A4E" w:rsidP="00B97A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- Cột (8): Ghi cụ thể trình độ học vấn (Tiểu học, THCS, THPT)/trình độ chuyên môn (Trung cấp, Cao đẳng, đại học…).</w:t>
      </w:r>
    </w:p>
    <w:p w:rsidR="00B97A4E" w:rsidRDefault="00B97A4E" w:rsidP="00B97A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C350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Từ </w:t>
      </w:r>
      <w:r w:rsidRPr="003C3500">
        <w:rPr>
          <w:sz w:val="20"/>
          <w:szCs w:val="20"/>
        </w:rPr>
        <w:t>Cột (</w:t>
      </w:r>
      <w:r>
        <w:rPr>
          <w:sz w:val="20"/>
          <w:szCs w:val="20"/>
        </w:rPr>
        <w:t>9) đến (21</w:t>
      </w:r>
      <w:r w:rsidRPr="003C3500">
        <w:rPr>
          <w:sz w:val="20"/>
          <w:szCs w:val="20"/>
        </w:rPr>
        <w:t>): Ghi cụ thể thành phần của NCUT, ví dụ: Già làng, Trưởng thôn, Trưởng ban công tác mặt trận thôn, Bí thư Chi bộ</w:t>
      </w:r>
      <w:r>
        <w:rPr>
          <w:sz w:val="20"/>
          <w:szCs w:val="20"/>
        </w:rPr>
        <w:t>…</w:t>
      </w:r>
    </w:p>
    <w:p w:rsidR="00B97A4E" w:rsidRDefault="00B97A4E" w:rsidP="00B97A4E">
      <w:pPr>
        <w:jc w:val="both"/>
        <w:rPr>
          <w:lang w:val="pt-BR"/>
        </w:rPr>
        <w:sectPr w:rsidR="00B97A4E" w:rsidSect="00E80A61">
          <w:pgSz w:w="16840" w:h="11907" w:orient="landscape" w:code="9"/>
          <w:pgMar w:top="907" w:right="794" w:bottom="907" w:left="1134" w:header="663" w:footer="663" w:gutter="0"/>
          <w:pgNumType w:start="11"/>
          <w:cols w:space="720"/>
          <w:titlePg/>
          <w:docGrid w:linePitch="381"/>
        </w:sectPr>
      </w:pPr>
    </w:p>
    <w:p w:rsidR="00D8353C" w:rsidRDefault="00B97A4E">
      <w:bookmarkStart w:id="0" w:name="_GoBack"/>
      <w:bookmarkEnd w:id="0"/>
    </w:p>
    <w:sectPr w:rsidR="00D8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4E"/>
    <w:rsid w:val="00846C47"/>
    <w:rsid w:val="009C2AFA"/>
    <w:rsid w:val="00B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8D610-6835-41EE-BE3A-D8E8C37A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2023-12-28T03:39:00Z</dcterms:created>
  <dcterms:modified xsi:type="dcterms:W3CDTF">2023-12-28T03:39:00Z</dcterms:modified>
</cp:coreProperties>
</file>