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0A40" w14:textId="77777777" w:rsidR="00733346" w:rsidRPr="00B6516D" w:rsidRDefault="00733346" w:rsidP="00733346">
      <w:pPr>
        <w:shd w:val="clear" w:color="auto" w:fill="FFFFFF"/>
        <w:jc w:val="center"/>
        <w:rPr>
          <w:color w:val="000000"/>
          <w:sz w:val="26"/>
          <w:szCs w:val="26"/>
        </w:rPr>
      </w:pPr>
      <w:bookmarkStart w:id="0" w:name="chuong_pl_4"/>
      <w:r w:rsidRPr="00B6516D">
        <w:rPr>
          <w:b/>
          <w:bCs/>
          <w:color w:val="000000"/>
          <w:sz w:val="26"/>
          <w:szCs w:val="26"/>
        </w:rPr>
        <w:t>PHỤ LỤC IV</w:t>
      </w:r>
      <w:bookmarkEnd w:id="0"/>
    </w:p>
    <w:p w14:paraId="05EA1E1B" w14:textId="77777777" w:rsidR="00733346" w:rsidRPr="00B6516D" w:rsidRDefault="00733346" w:rsidP="00733346">
      <w:pPr>
        <w:shd w:val="clear" w:color="auto" w:fill="FFFFFF"/>
        <w:jc w:val="center"/>
        <w:rPr>
          <w:color w:val="000000"/>
          <w:sz w:val="26"/>
          <w:szCs w:val="26"/>
        </w:rPr>
      </w:pPr>
      <w:bookmarkStart w:id="1" w:name="chuong_pl_4_name"/>
      <w:r w:rsidRPr="00B6516D">
        <w:rPr>
          <w:color w:val="000000"/>
          <w:sz w:val="26"/>
          <w:szCs w:val="26"/>
        </w:rPr>
        <w:t>MẪU PHƯƠNG ÁN NUÔI</w:t>
      </w:r>
      <w:bookmarkEnd w:id="1"/>
      <w:r w:rsidRPr="00B6516D">
        <w:rPr>
          <w:color w:val="000000"/>
          <w:sz w:val="26"/>
          <w:szCs w:val="26"/>
        </w:rPr>
        <w:br/>
      </w:r>
      <w:r w:rsidRPr="00B6516D">
        <w:rPr>
          <w:i/>
          <w:iCs/>
          <w:color w:val="000000"/>
          <w:sz w:val="26"/>
          <w:szCs w:val="26"/>
          <w:lang w:val="vi-VN"/>
        </w:rPr>
        <w:t>(Kèm theo Nghị định số 84/2021/NĐ-CP ngày 22 tháng 9 năm 2021 của Chính phủ)</w:t>
      </w:r>
    </w:p>
    <w:p w14:paraId="02B56193" w14:textId="77777777" w:rsidR="00B6516D" w:rsidRDefault="00B6516D" w:rsidP="00B6516D">
      <w:pPr>
        <w:shd w:val="clear" w:color="auto" w:fill="FFFFFF"/>
        <w:spacing w:before="120"/>
        <w:jc w:val="both"/>
        <w:rPr>
          <w:b/>
          <w:bCs/>
          <w:color w:val="000000"/>
          <w:sz w:val="26"/>
          <w:szCs w:val="26"/>
          <w:lang w:val="vi-VN"/>
        </w:rPr>
      </w:pPr>
    </w:p>
    <w:p w14:paraId="0191B805" w14:textId="4C5F6513" w:rsidR="00733346" w:rsidRPr="00B6516D" w:rsidRDefault="00733346" w:rsidP="00B6516D">
      <w:pPr>
        <w:shd w:val="clear" w:color="auto" w:fill="FFFFFF"/>
        <w:spacing w:before="120"/>
        <w:jc w:val="both"/>
        <w:rPr>
          <w:color w:val="000000"/>
          <w:sz w:val="26"/>
          <w:szCs w:val="26"/>
        </w:rPr>
      </w:pPr>
      <w:r w:rsidRPr="00B6516D">
        <w:rPr>
          <w:b/>
          <w:bCs/>
          <w:color w:val="000000"/>
          <w:sz w:val="26"/>
          <w:szCs w:val="26"/>
          <w:lang w:val="vi-VN"/>
        </w:rPr>
        <w:t>I. PHƯƠNG ÁN NUÔI ÁP DỤNG VỚI LOÀI NUÔI SINH SẢN</w:t>
      </w:r>
      <w:r w:rsidRPr="00B6516D">
        <w:rPr>
          <w:b/>
          <w:bCs/>
          <w:color w:val="000000"/>
          <w:sz w:val="26"/>
          <w:szCs w:val="26"/>
          <w:vertAlign w:val="superscript"/>
          <w:lang w:val="vi-VN"/>
        </w:rPr>
        <w:t>1</w:t>
      </w:r>
    </w:p>
    <w:p w14:paraId="4E4D52DC" w14:textId="77777777" w:rsidR="00733346" w:rsidRPr="00B6516D" w:rsidRDefault="00733346" w:rsidP="00B6516D">
      <w:pPr>
        <w:shd w:val="clear" w:color="auto" w:fill="FFFFFF"/>
        <w:spacing w:before="120"/>
        <w:jc w:val="both"/>
        <w:rPr>
          <w:color w:val="000000"/>
          <w:sz w:val="26"/>
          <w:szCs w:val="26"/>
        </w:rPr>
      </w:pPr>
      <w:r w:rsidRPr="00B6516D">
        <w:rPr>
          <w:b/>
          <w:bCs/>
          <w:color w:val="000000"/>
          <w:sz w:val="26"/>
          <w:szCs w:val="26"/>
          <w:lang w:val="vi-VN"/>
        </w:rPr>
        <w:t>Động vật rừng nguy cấp, quý, hiếm, động vật hoang dã nguy cấp thuộc phụ lục CITES</w:t>
      </w:r>
    </w:p>
    <w:p w14:paraId="0770A0DC" w14:textId="37D00993" w:rsidR="00733346" w:rsidRPr="00B6516D" w:rsidRDefault="00733346" w:rsidP="00B6516D">
      <w:pPr>
        <w:shd w:val="clear" w:color="auto" w:fill="FFFFFF"/>
        <w:tabs>
          <w:tab w:val="left" w:leader="dot" w:pos="9356"/>
        </w:tabs>
        <w:spacing w:before="120"/>
        <w:jc w:val="both"/>
        <w:rPr>
          <w:color w:val="000000"/>
          <w:sz w:val="26"/>
          <w:szCs w:val="26"/>
        </w:rPr>
      </w:pPr>
      <w:r w:rsidRPr="00B6516D">
        <w:rPr>
          <w:color w:val="000000"/>
          <w:sz w:val="26"/>
          <w:szCs w:val="26"/>
          <w:lang w:val="vi-VN"/>
        </w:rPr>
        <w:t>1. Tên và địa chỉ của cơ sở:</w:t>
      </w:r>
      <w:r w:rsidRPr="00B6516D">
        <w:rPr>
          <w:color w:val="000000"/>
          <w:sz w:val="26"/>
          <w:szCs w:val="26"/>
        </w:rPr>
        <w:t> </w:t>
      </w:r>
      <w:r w:rsidR="00B6516D">
        <w:rPr>
          <w:color w:val="000000"/>
          <w:sz w:val="26"/>
          <w:szCs w:val="26"/>
        </w:rPr>
        <w:tab/>
      </w:r>
    </w:p>
    <w:p w14:paraId="06D7DC2F" w14:textId="6CB9FDAF" w:rsidR="00733346" w:rsidRPr="00B6516D" w:rsidRDefault="00733346" w:rsidP="00B6516D">
      <w:pPr>
        <w:shd w:val="clear" w:color="auto" w:fill="FFFFFF"/>
        <w:tabs>
          <w:tab w:val="left" w:leader="dot" w:pos="9356"/>
        </w:tabs>
        <w:spacing w:before="120"/>
        <w:jc w:val="both"/>
        <w:rPr>
          <w:color w:val="000000"/>
          <w:sz w:val="26"/>
          <w:szCs w:val="26"/>
        </w:rPr>
      </w:pPr>
      <w:r w:rsidRPr="00B6516D">
        <w:rPr>
          <w:color w:val="000000"/>
          <w:sz w:val="26"/>
          <w:szCs w:val="26"/>
          <w:lang w:val="vi-VN"/>
        </w:rPr>
        <w:t>2. Họ, tên chủ cơ sở hoặc người đại diện:</w:t>
      </w:r>
      <w:r w:rsidRPr="00B6516D">
        <w:rPr>
          <w:color w:val="000000"/>
          <w:sz w:val="26"/>
          <w:szCs w:val="26"/>
        </w:rPr>
        <w:t> .........</w:t>
      </w:r>
      <w:r w:rsidR="00B6516D">
        <w:rPr>
          <w:color w:val="000000"/>
          <w:sz w:val="26"/>
          <w:szCs w:val="26"/>
        </w:rPr>
        <w:tab/>
      </w:r>
    </w:p>
    <w:p w14:paraId="2226BCC2" w14:textId="56210B72"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Số CMND/Hộ chiếu/căn cước công dân/:</w:t>
      </w:r>
      <w:r w:rsidRPr="00B6516D">
        <w:rPr>
          <w:color w:val="000000"/>
          <w:sz w:val="26"/>
          <w:szCs w:val="26"/>
        </w:rPr>
        <w:t> ........... </w:t>
      </w:r>
      <w:r w:rsidRPr="00B6516D">
        <w:rPr>
          <w:color w:val="000000"/>
          <w:sz w:val="26"/>
          <w:szCs w:val="26"/>
          <w:lang w:val="vi-VN"/>
        </w:rPr>
        <w:t>Ngày cấp:</w:t>
      </w:r>
      <w:r w:rsidRPr="00B6516D">
        <w:rPr>
          <w:color w:val="000000"/>
          <w:sz w:val="26"/>
          <w:szCs w:val="26"/>
        </w:rPr>
        <w:t> ...............</w:t>
      </w:r>
      <w:r w:rsidRPr="00B6516D">
        <w:rPr>
          <w:color w:val="000000"/>
          <w:sz w:val="26"/>
          <w:szCs w:val="26"/>
          <w:lang w:val="vi-VN"/>
        </w:rPr>
        <w:t>Nơi cấp:</w:t>
      </w:r>
      <w:r w:rsidRPr="00B6516D">
        <w:rPr>
          <w:color w:val="000000"/>
          <w:sz w:val="26"/>
          <w:szCs w:val="26"/>
        </w:rPr>
        <w:t> .................</w:t>
      </w:r>
    </w:p>
    <w:p w14:paraId="43243578" w14:textId="59620D73"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3. Ngày thành lập cơ sở:</w:t>
      </w:r>
      <w:r w:rsidRPr="00B6516D">
        <w:rPr>
          <w:color w:val="000000"/>
          <w:sz w:val="26"/>
          <w:szCs w:val="26"/>
        </w:rPr>
        <w:t> .......................................................................................................</w:t>
      </w:r>
    </w:p>
    <w:p w14:paraId="5F241203" w14:textId="4709571A"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4. Loài nuôi (tên khoa học, tên thông thường):</w:t>
      </w:r>
      <w:r w:rsidRPr="00B6516D">
        <w:rPr>
          <w:color w:val="000000"/>
          <w:sz w:val="26"/>
          <w:szCs w:val="26"/>
        </w:rPr>
        <w:t> .....................................................................</w:t>
      </w:r>
    </w:p>
    <w:p w14:paraId="05D3D9A1"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5. Mục đích nuôi: □ Vì mục đích thương mại □ Không vì mục đích thương mại</w:t>
      </w:r>
    </w:p>
    <w:p w14:paraId="2B50B57B"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6. Tài liệu chứng minh các con giống có nguồn gốc hợp pháp theo quy định.</w:t>
      </w:r>
    </w:p>
    <w:p w14:paraId="524EE7CE"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7. Hiện trạng tổng đàn gồm: đàn bố mẹ, đàn giống hậu bị đang nuôi và đàn con (số lượng cá thể, giới tính và độ tuổi).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7"/>
        <w:gridCol w:w="773"/>
        <w:gridCol w:w="871"/>
        <w:gridCol w:w="678"/>
        <w:gridCol w:w="678"/>
        <w:gridCol w:w="678"/>
        <w:gridCol w:w="1064"/>
        <w:gridCol w:w="967"/>
        <w:gridCol w:w="2419"/>
        <w:gridCol w:w="580"/>
      </w:tblGrid>
      <w:tr w:rsidR="00733346" w:rsidRPr="00B6516D" w14:paraId="45CE5800" w14:textId="77777777" w:rsidTr="00634EB9">
        <w:trPr>
          <w:tblCellSpacing w:w="0" w:type="dxa"/>
        </w:trPr>
        <w:tc>
          <w:tcPr>
            <w:tcW w:w="7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81FA58D"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Bố mẹ</w:t>
            </w:r>
          </w:p>
        </w:tc>
        <w:tc>
          <w:tcPr>
            <w:tcW w:w="800" w:type="pct"/>
            <w:gridSpan w:val="2"/>
            <w:tcBorders>
              <w:top w:val="single" w:sz="8" w:space="0" w:color="auto"/>
              <w:left w:val="nil"/>
              <w:bottom w:val="single" w:sz="8" w:space="0" w:color="auto"/>
              <w:right w:val="single" w:sz="8" w:space="0" w:color="auto"/>
            </w:tcBorders>
            <w:shd w:val="clear" w:color="auto" w:fill="FFFFFF"/>
            <w:vAlign w:val="center"/>
            <w:hideMark/>
          </w:tcPr>
          <w:p w14:paraId="311ED24A"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Hậu bị</w:t>
            </w:r>
          </w:p>
        </w:tc>
        <w:tc>
          <w:tcPr>
            <w:tcW w:w="1250" w:type="pct"/>
            <w:gridSpan w:val="3"/>
            <w:tcBorders>
              <w:top w:val="single" w:sz="8" w:space="0" w:color="auto"/>
              <w:left w:val="nil"/>
              <w:bottom w:val="single" w:sz="8" w:space="0" w:color="auto"/>
              <w:right w:val="single" w:sz="8" w:space="0" w:color="auto"/>
            </w:tcBorders>
            <w:shd w:val="clear" w:color="auto" w:fill="FFFFFF"/>
            <w:vAlign w:val="center"/>
            <w:hideMark/>
          </w:tcPr>
          <w:p w14:paraId="06761FFA"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Con non trưởng thành (không bao gồm cá thể bố mẹ và hậu bị)</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14:paraId="7CB56B0B"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Con non chưa trưởng thành</w:t>
            </w:r>
          </w:p>
        </w:tc>
        <w:tc>
          <w:tcPr>
            <w:tcW w:w="1250" w:type="pct"/>
            <w:vMerge w:val="restart"/>
            <w:tcBorders>
              <w:top w:val="single" w:sz="8" w:space="0" w:color="auto"/>
              <w:left w:val="nil"/>
              <w:bottom w:val="single" w:sz="8" w:space="0" w:color="auto"/>
              <w:right w:val="single" w:sz="8" w:space="0" w:color="auto"/>
            </w:tcBorders>
            <w:shd w:val="clear" w:color="auto" w:fill="FFFFFF"/>
            <w:vAlign w:val="center"/>
            <w:hideMark/>
          </w:tcPr>
          <w:p w14:paraId="56D89229"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Tổng đàn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14:paraId="4D6C10D3"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Ghi chú</w:t>
            </w:r>
          </w:p>
        </w:tc>
      </w:tr>
      <w:tr w:rsidR="00733346" w:rsidRPr="00B6516D" w14:paraId="33E9483D" w14:textId="77777777" w:rsidTr="00634EB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812E0AD"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Đực</w:t>
            </w:r>
          </w:p>
        </w:tc>
        <w:tc>
          <w:tcPr>
            <w:tcW w:w="350" w:type="pct"/>
            <w:tcBorders>
              <w:top w:val="nil"/>
              <w:left w:val="nil"/>
              <w:bottom w:val="single" w:sz="8" w:space="0" w:color="auto"/>
              <w:right w:val="single" w:sz="8" w:space="0" w:color="auto"/>
            </w:tcBorders>
            <w:shd w:val="clear" w:color="auto" w:fill="FFFFFF"/>
            <w:vAlign w:val="center"/>
            <w:hideMark/>
          </w:tcPr>
          <w:p w14:paraId="27421D2C"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Cái</w:t>
            </w:r>
          </w:p>
        </w:tc>
        <w:tc>
          <w:tcPr>
            <w:tcW w:w="450" w:type="pct"/>
            <w:tcBorders>
              <w:top w:val="nil"/>
              <w:left w:val="nil"/>
              <w:bottom w:val="single" w:sz="8" w:space="0" w:color="auto"/>
              <w:right w:val="single" w:sz="8" w:space="0" w:color="auto"/>
            </w:tcBorders>
            <w:shd w:val="clear" w:color="auto" w:fill="FFFFFF"/>
            <w:vAlign w:val="center"/>
            <w:hideMark/>
          </w:tcPr>
          <w:p w14:paraId="2E65F009"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Đực</w:t>
            </w:r>
          </w:p>
        </w:tc>
        <w:tc>
          <w:tcPr>
            <w:tcW w:w="350" w:type="pct"/>
            <w:tcBorders>
              <w:top w:val="nil"/>
              <w:left w:val="nil"/>
              <w:bottom w:val="single" w:sz="8" w:space="0" w:color="auto"/>
              <w:right w:val="single" w:sz="8" w:space="0" w:color="auto"/>
            </w:tcBorders>
            <w:shd w:val="clear" w:color="auto" w:fill="FFFFFF"/>
            <w:vAlign w:val="center"/>
            <w:hideMark/>
          </w:tcPr>
          <w:p w14:paraId="17B654F3"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Cái</w:t>
            </w:r>
          </w:p>
        </w:tc>
        <w:tc>
          <w:tcPr>
            <w:tcW w:w="350" w:type="pct"/>
            <w:tcBorders>
              <w:top w:val="nil"/>
              <w:left w:val="nil"/>
              <w:bottom w:val="single" w:sz="8" w:space="0" w:color="auto"/>
              <w:right w:val="single" w:sz="8" w:space="0" w:color="auto"/>
            </w:tcBorders>
            <w:shd w:val="clear" w:color="auto" w:fill="FFFFFF"/>
            <w:vAlign w:val="center"/>
            <w:hideMark/>
          </w:tcPr>
          <w:p w14:paraId="48E5B349"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Đực</w:t>
            </w:r>
          </w:p>
        </w:tc>
        <w:tc>
          <w:tcPr>
            <w:tcW w:w="350" w:type="pct"/>
            <w:tcBorders>
              <w:top w:val="nil"/>
              <w:left w:val="nil"/>
              <w:bottom w:val="single" w:sz="8" w:space="0" w:color="auto"/>
              <w:right w:val="single" w:sz="8" w:space="0" w:color="auto"/>
            </w:tcBorders>
            <w:shd w:val="clear" w:color="auto" w:fill="FFFFFF"/>
            <w:vAlign w:val="center"/>
            <w:hideMark/>
          </w:tcPr>
          <w:p w14:paraId="2F1BDC86"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Cái</w:t>
            </w:r>
          </w:p>
        </w:tc>
        <w:tc>
          <w:tcPr>
            <w:tcW w:w="500" w:type="pct"/>
            <w:tcBorders>
              <w:top w:val="nil"/>
              <w:left w:val="nil"/>
              <w:bottom w:val="single" w:sz="8" w:space="0" w:color="auto"/>
              <w:right w:val="single" w:sz="8" w:space="0" w:color="auto"/>
            </w:tcBorders>
            <w:shd w:val="clear" w:color="auto" w:fill="FFFFFF"/>
            <w:vAlign w:val="center"/>
            <w:hideMark/>
          </w:tcPr>
          <w:p w14:paraId="5AE7D4D3"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Không xác định</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ADC7BD2" w14:textId="77777777" w:rsidR="00733346" w:rsidRPr="00B6516D" w:rsidRDefault="00733346" w:rsidP="00B6516D">
            <w:pPr>
              <w:spacing w:before="120"/>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786E09C" w14:textId="77777777" w:rsidR="00733346" w:rsidRPr="00B6516D" w:rsidRDefault="00733346" w:rsidP="00B6516D">
            <w:pPr>
              <w:spacing w:before="120"/>
              <w:rPr>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1C6398CA" w14:textId="77777777" w:rsidR="00733346" w:rsidRPr="00B6516D" w:rsidRDefault="00733346" w:rsidP="00B6516D">
            <w:pPr>
              <w:spacing w:before="120"/>
              <w:rPr>
                <w:color w:val="000000"/>
                <w:sz w:val="26"/>
                <w:szCs w:val="26"/>
              </w:rPr>
            </w:pPr>
          </w:p>
        </w:tc>
      </w:tr>
      <w:tr w:rsidR="00733346" w:rsidRPr="00B6516D" w14:paraId="11636982" w14:textId="77777777" w:rsidTr="00634EB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785113F" w14:textId="77777777" w:rsidR="00733346" w:rsidRPr="00B6516D" w:rsidRDefault="00733346" w:rsidP="00B6516D">
            <w:pPr>
              <w:spacing w:before="120"/>
              <w:jc w:val="center"/>
              <w:rPr>
                <w:color w:val="000000"/>
                <w:sz w:val="26"/>
                <w:szCs w:val="26"/>
              </w:rPr>
            </w:pPr>
            <w:r w:rsidRPr="00B6516D">
              <w:rPr>
                <w:color w:val="000000"/>
                <w:sz w:val="26"/>
                <w:szCs w:val="26"/>
                <w:lang w:val="vi-VN"/>
              </w:rPr>
              <w:t>1</w:t>
            </w:r>
          </w:p>
        </w:tc>
        <w:tc>
          <w:tcPr>
            <w:tcW w:w="350" w:type="pct"/>
            <w:tcBorders>
              <w:top w:val="nil"/>
              <w:left w:val="nil"/>
              <w:bottom w:val="single" w:sz="8" w:space="0" w:color="auto"/>
              <w:right w:val="single" w:sz="8" w:space="0" w:color="auto"/>
            </w:tcBorders>
            <w:shd w:val="clear" w:color="auto" w:fill="FFFFFF"/>
            <w:vAlign w:val="center"/>
            <w:hideMark/>
          </w:tcPr>
          <w:p w14:paraId="66F3637E" w14:textId="77777777" w:rsidR="00733346" w:rsidRPr="00B6516D" w:rsidRDefault="00733346" w:rsidP="00B6516D">
            <w:pPr>
              <w:spacing w:before="120"/>
              <w:jc w:val="center"/>
              <w:rPr>
                <w:color w:val="000000"/>
                <w:sz w:val="26"/>
                <w:szCs w:val="26"/>
              </w:rPr>
            </w:pPr>
            <w:r w:rsidRPr="00B6516D">
              <w:rPr>
                <w:color w:val="000000"/>
                <w:sz w:val="26"/>
                <w:szCs w:val="26"/>
                <w:lang w:val="vi-VN"/>
              </w:rPr>
              <w:t>2</w:t>
            </w:r>
          </w:p>
        </w:tc>
        <w:tc>
          <w:tcPr>
            <w:tcW w:w="450" w:type="pct"/>
            <w:tcBorders>
              <w:top w:val="nil"/>
              <w:left w:val="nil"/>
              <w:bottom w:val="single" w:sz="8" w:space="0" w:color="auto"/>
              <w:right w:val="single" w:sz="8" w:space="0" w:color="auto"/>
            </w:tcBorders>
            <w:shd w:val="clear" w:color="auto" w:fill="FFFFFF"/>
            <w:vAlign w:val="center"/>
            <w:hideMark/>
          </w:tcPr>
          <w:p w14:paraId="223CCF2A" w14:textId="77777777" w:rsidR="00733346" w:rsidRPr="00B6516D" w:rsidRDefault="00733346" w:rsidP="00B6516D">
            <w:pPr>
              <w:spacing w:before="120"/>
              <w:jc w:val="center"/>
              <w:rPr>
                <w:color w:val="000000"/>
                <w:sz w:val="26"/>
                <w:szCs w:val="26"/>
              </w:rPr>
            </w:pPr>
            <w:r w:rsidRPr="00B6516D">
              <w:rPr>
                <w:color w:val="000000"/>
                <w:sz w:val="26"/>
                <w:szCs w:val="26"/>
                <w:lang w:val="vi-VN"/>
              </w:rPr>
              <w:t>3</w:t>
            </w:r>
          </w:p>
        </w:tc>
        <w:tc>
          <w:tcPr>
            <w:tcW w:w="350" w:type="pct"/>
            <w:tcBorders>
              <w:top w:val="nil"/>
              <w:left w:val="nil"/>
              <w:bottom w:val="single" w:sz="8" w:space="0" w:color="auto"/>
              <w:right w:val="single" w:sz="8" w:space="0" w:color="auto"/>
            </w:tcBorders>
            <w:shd w:val="clear" w:color="auto" w:fill="FFFFFF"/>
            <w:vAlign w:val="center"/>
            <w:hideMark/>
          </w:tcPr>
          <w:p w14:paraId="11E43170" w14:textId="77777777" w:rsidR="00733346" w:rsidRPr="00B6516D" w:rsidRDefault="00733346" w:rsidP="00B6516D">
            <w:pPr>
              <w:spacing w:before="120"/>
              <w:jc w:val="center"/>
              <w:rPr>
                <w:color w:val="000000"/>
                <w:sz w:val="26"/>
                <w:szCs w:val="26"/>
              </w:rPr>
            </w:pPr>
            <w:r w:rsidRPr="00B6516D">
              <w:rPr>
                <w:color w:val="000000"/>
                <w:sz w:val="26"/>
                <w:szCs w:val="26"/>
                <w:lang w:val="vi-VN"/>
              </w:rPr>
              <w:t>4</w:t>
            </w:r>
          </w:p>
        </w:tc>
        <w:tc>
          <w:tcPr>
            <w:tcW w:w="350" w:type="pct"/>
            <w:tcBorders>
              <w:top w:val="nil"/>
              <w:left w:val="nil"/>
              <w:bottom w:val="single" w:sz="8" w:space="0" w:color="auto"/>
              <w:right w:val="single" w:sz="8" w:space="0" w:color="auto"/>
            </w:tcBorders>
            <w:shd w:val="clear" w:color="auto" w:fill="FFFFFF"/>
            <w:vAlign w:val="center"/>
            <w:hideMark/>
          </w:tcPr>
          <w:p w14:paraId="7A494B7C" w14:textId="77777777" w:rsidR="00733346" w:rsidRPr="00B6516D" w:rsidRDefault="00733346" w:rsidP="00B6516D">
            <w:pPr>
              <w:spacing w:before="120"/>
              <w:jc w:val="center"/>
              <w:rPr>
                <w:color w:val="000000"/>
                <w:sz w:val="26"/>
                <w:szCs w:val="26"/>
              </w:rPr>
            </w:pPr>
            <w:r w:rsidRPr="00B6516D">
              <w:rPr>
                <w:color w:val="000000"/>
                <w:sz w:val="26"/>
                <w:szCs w:val="26"/>
                <w:lang w:val="vi-VN"/>
              </w:rPr>
              <w:t>5</w:t>
            </w:r>
          </w:p>
        </w:tc>
        <w:tc>
          <w:tcPr>
            <w:tcW w:w="350" w:type="pct"/>
            <w:tcBorders>
              <w:top w:val="nil"/>
              <w:left w:val="nil"/>
              <w:bottom w:val="single" w:sz="8" w:space="0" w:color="auto"/>
              <w:right w:val="single" w:sz="8" w:space="0" w:color="auto"/>
            </w:tcBorders>
            <w:shd w:val="clear" w:color="auto" w:fill="FFFFFF"/>
            <w:vAlign w:val="center"/>
            <w:hideMark/>
          </w:tcPr>
          <w:p w14:paraId="68E1BDEB" w14:textId="77777777" w:rsidR="00733346" w:rsidRPr="00B6516D" w:rsidRDefault="00733346" w:rsidP="00B6516D">
            <w:pPr>
              <w:spacing w:before="120"/>
              <w:jc w:val="center"/>
              <w:rPr>
                <w:color w:val="000000"/>
                <w:sz w:val="26"/>
                <w:szCs w:val="26"/>
              </w:rPr>
            </w:pPr>
            <w:r w:rsidRPr="00B6516D">
              <w:rPr>
                <w:color w:val="000000"/>
                <w:sz w:val="26"/>
                <w:szCs w:val="26"/>
                <w:lang w:val="vi-VN"/>
              </w:rPr>
              <w:t>6</w:t>
            </w:r>
          </w:p>
        </w:tc>
        <w:tc>
          <w:tcPr>
            <w:tcW w:w="500" w:type="pct"/>
            <w:tcBorders>
              <w:top w:val="nil"/>
              <w:left w:val="nil"/>
              <w:bottom w:val="single" w:sz="8" w:space="0" w:color="auto"/>
              <w:right w:val="single" w:sz="8" w:space="0" w:color="auto"/>
            </w:tcBorders>
            <w:shd w:val="clear" w:color="auto" w:fill="FFFFFF"/>
            <w:vAlign w:val="center"/>
            <w:hideMark/>
          </w:tcPr>
          <w:p w14:paraId="373FD389" w14:textId="77777777" w:rsidR="00733346" w:rsidRPr="00B6516D" w:rsidRDefault="00733346" w:rsidP="00B6516D">
            <w:pPr>
              <w:spacing w:before="120"/>
              <w:jc w:val="center"/>
              <w:rPr>
                <w:color w:val="000000"/>
                <w:sz w:val="26"/>
                <w:szCs w:val="26"/>
              </w:rPr>
            </w:pPr>
            <w:r w:rsidRPr="00B6516D">
              <w:rPr>
                <w:color w:val="000000"/>
                <w:sz w:val="26"/>
                <w:szCs w:val="26"/>
                <w:lang w:val="vi-VN"/>
              </w:rPr>
              <w:t>7</w:t>
            </w:r>
          </w:p>
        </w:tc>
        <w:tc>
          <w:tcPr>
            <w:tcW w:w="500" w:type="pct"/>
            <w:tcBorders>
              <w:top w:val="nil"/>
              <w:left w:val="nil"/>
              <w:bottom w:val="single" w:sz="8" w:space="0" w:color="auto"/>
              <w:right w:val="single" w:sz="8" w:space="0" w:color="auto"/>
            </w:tcBorders>
            <w:shd w:val="clear" w:color="auto" w:fill="FFFFFF"/>
            <w:vAlign w:val="center"/>
            <w:hideMark/>
          </w:tcPr>
          <w:p w14:paraId="26A30F94" w14:textId="77777777" w:rsidR="00733346" w:rsidRPr="00B6516D" w:rsidRDefault="00733346" w:rsidP="00B6516D">
            <w:pPr>
              <w:spacing w:before="120"/>
              <w:jc w:val="center"/>
              <w:rPr>
                <w:color w:val="000000"/>
                <w:sz w:val="26"/>
                <w:szCs w:val="26"/>
              </w:rPr>
            </w:pPr>
            <w:r w:rsidRPr="00B6516D">
              <w:rPr>
                <w:color w:val="000000"/>
                <w:sz w:val="26"/>
                <w:szCs w:val="26"/>
                <w:lang w:val="vi-VN"/>
              </w:rPr>
              <w:t>8</w:t>
            </w:r>
          </w:p>
        </w:tc>
        <w:tc>
          <w:tcPr>
            <w:tcW w:w="1250" w:type="pct"/>
            <w:tcBorders>
              <w:top w:val="nil"/>
              <w:left w:val="nil"/>
              <w:bottom w:val="single" w:sz="8" w:space="0" w:color="auto"/>
              <w:right w:val="single" w:sz="8" w:space="0" w:color="auto"/>
            </w:tcBorders>
            <w:shd w:val="clear" w:color="auto" w:fill="FFFFFF"/>
            <w:vAlign w:val="center"/>
            <w:hideMark/>
          </w:tcPr>
          <w:p w14:paraId="58996E51" w14:textId="77777777" w:rsidR="00733346" w:rsidRPr="00B6516D" w:rsidRDefault="00733346" w:rsidP="00B6516D">
            <w:pPr>
              <w:spacing w:before="120"/>
              <w:jc w:val="center"/>
              <w:rPr>
                <w:color w:val="000000"/>
                <w:sz w:val="26"/>
                <w:szCs w:val="26"/>
              </w:rPr>
            </w:pPr>
            <w:r w:rsidRPr="00B6516D">
              <w:rPr>
                <w:color w:val="000000"/>
                <w:sz w:val="26"/>
                <w:szCs w:val="26"/>
                <w:lang w:val="vi-VN"/>
              </w:rPr>
              <w:t>9=1+2+3+4+5+6+7+5</w:t>
            </w:r>
          </w:p>
        </w:tc>
        <w:tc>
          <w:tcPr>
            <w:tcW w:w="300" w:type="pct"/>
            <w:tcBorders>
              <w:top w:val="nil"/>
              <w:left w:val="nil"/>
              <w:bottom w:val="single" w:sz="8" w:space="0" w:color="auto"/>
              <w:right w:val="single" w:sz="8" w:space="0" w:color="auto"/>
            </w:tcBorders>
            <w:shd w:val="clear" w:color="auto" w:fill="FFFFFF"/>
            <w:vAlign w:val="center"/>
            <w:hideMark/>
          </w:tcPr>
          <w:p w14:paraId="1129F331" w14:textId="77777777" w:rsidR="00733346" w:rsidRPr="00B6516D" w:rsidRDefault="00733346" w:rsidP="00B6516D">
            <w:pPr>
              <w:spacing w:before="120"/>
              <w:jc w:val="center"/>
              <w:rPr>
                <w:color w:val="000000"/>
                <w:sz w:val="26"/>
                <w:szCs w:val="26"/>
              </w:rPr>
            </w:pPr>
            <w:r w:rsidRPr="00B6516D">
              <w:rPr>
                <w:sz w:val="26"/>
                <w:szCs w:val="26"/>
                <w:lang w:val="vi-VN"/>
              </w:rPr>
              <w:t> </w:t>
            </w:r>
          </w:p>
        </w:tc>
      </w:tr>
      <w:tr w:rsidR="00733346" w:rsidRPr="00B6516D" w14:paraId="2711255F" w14:textId="77777777" w:rsidTr="00634EB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DD35760"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1FCBCBBA"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8536DD8"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63A9D80D"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05D249BC"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6F63710F"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4F53C6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F1AB08D"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1250" w:type="pct"/>
            <w:tcBorders>
              <w:top w:val="nil"/>
              <w:left w:val="nil"/>
              <w:bottom w:val="single" w:sz="8" w:space="0" w:color="auto"/>
              <w:right w:val="single" w:sz="8" w:space="0" w:color="auto"/>
            </w:tcBorders>
            <w:shd w:val="clear" w:color="auto" w:fill="FFFFFF"/>
            <w:vAlign w:val="center"/>
            <w:hideMark/>
          </w:tcPr>
          <w:p w14:paraId="1DF40477"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355C0AA5" w14:textId="77777777" w:rsidR="00733346" w:rsidRPr="00B6516D" w:rsidRDefault="00733346" w:rsidP="00B6516D">
            <w:pPr>
              <w:spacing w:before="120"/>
              <w:jc w:val="center"/>
              <w:rPr>
                <w:color w:val="000000"/>
                <w:sz w:val="26"/>
                <w:szCs w:val="26"/>
              </w:rPr>
            </w:pPr>
            <w:r w:rsidRPr="00B6516D">
              <w:rPr>
                <w:sz w:val="26"/>
                <w:szCs w:val="26"/>
                <w:lang w:val="vi-VN"/>
              </w:rPr>
              <w:t> </w:t>
            </w:r>
          </w:p>
        </w:tc>
      </w:tr>
      <w:tr w:rsidR="00733346" w:rsidRPr="00B6516D" w14:paraId="7F69F10D" w14:textId="77777777" w:rsidTr="00634EB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57D387A6"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6907D8D9"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D16EC19"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236C712C"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123E62A7"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7E5B66F2"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38960A8"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84DC18F"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1250" w:type="pct"/>
            <w:tcBorders>
              <w:top w:val="nil"/>
              <w:left w:val="nil"/>
              <w:bottom w:val="single" w:sz="8" w:space="0" w:color="auto"/>
              <w:right w:val="single" w:sz="8" w:space="0" w:color="auto"/>
            </w:tcBorders>
            <w:shd w:val="clear" w:color="auto" w:fill="FFFFFF"/>
            <w:vAlign w:val="center"/>
            <w:hideMark/>
          </w:tcPr>
          <w:p w14:paraId="7A074B16"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00" w:type="pct"/>
            <w:tcBorders>
              <w:top w:val="nil"/>
              <w:left w:val="nil"/>
              <w:bottom w:val="single" w:sz="8" w:space="0" w:color="auto"/>
              <w:right w:val="single" w:sz="8" w:space="0" w:color="auto"/>
            </w:tcBorders>
            <w:shd w:val="clear" w:color="auto" w:fill="FFFFFF"/>
            <w:vAlign w:val="center"/>
            <w:hideMark/>
          </w:tcPr>
          <w:p w14:paraId="04D8776B" w14:textId="77777777" w:rsidR="00733346" w:rsidRPr="00B6516D" w:rsidRDefault="00733346" w:rsidP="00B6516D">
            <w:pPr>
              <w:spacing w:before="120"/>
              <w:jc w:val="center"/>
              <w:rPr>
                <w:color w:val="000000"/>
                <w:sz w:val="26"/>
                <w:szCs w:val="26"/>
              </w:rPr>
            </w:pPr>
            <w:r w:rsidRPr="00B6516D">
              <w:rPr>
                <w:sz w:val="26"/>
                <w:szCs w:val="26"/>
                <w:lang w:val="vi-VN"/>
              </w:rPr>
              <w:t> </w:t>
            </w:r>
          </w:p>
        </w:tc>
      </w:tr>
    </w:tbl>
    <w:p w14:paraId="1E516DDF"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8. Nếu cơ sở mới sản xuất được thế hệ F1 thì cung cấp tài liệu chứng minh cơ sở được quản lý và hoạt động theo phương pháp mà một cơ sở khác đã áp dụng và được công nhận đã sản xuất được thế hệ F2.</w:t>
      </w:r>
    </w:p>
    <w:p w14:paraId="34F0B816"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9. Thông tin về năng lực sản xuất (sản lượng) hàng năm trước đây, hiện tại và dự kiến trong các năm tới, gồm:</w:t>
      </w:r>
    </w:p>
    <w:p w14:paraId="11D3070D"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9.1. Số lượng cá thể con sinh sản hàng năm</w:t>
      </w:r>
    </w:p>
    <w:p w14:paraId="67C23624"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a) Đối với loài đẻ trứng (loài đẻ con không phải điền thông tin vào mục này)</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48"/>
        <w:gridCol w:w="661"/>
        <w:gridCol w:w="661"/>
        <w:gridCol w:w="661"/>
        <w:gridCol w:w="787"/>
        <w:gridCol w:w="661"/>
        <w:gridCol w:w="757"/>
        <w:gridCol w:w="661"/>
        <w:gridCol w:w="797"/>
        <w:gridCol w:w="1048"/>
        <w:gridCol w:w="797"/>
        <w:gridCol w:w="856"/>
      </w:tblGrid>
      <w:tr w:rsidR="00733346" w:rsidRPr="00B6516D" w14:paraId="164C350C" w14:textId="77777777" w:rsidTr="00B6516D">
        <w:trPr>
          <w:tblCellSpacing w:w="0" w:type="dxa"/>
        </w:trPr>
        <w:tc>
          <w:tcPr>
            <w:tcW w:w="550" w:type="pct"/>
            <w:vMerge w:val="restart"/>
            <w:shd w:val="clear" w:color="auto" w:fill="FFFFFF"/>
            <w:vAlign w:val="center"/>
            <w:hideMark/>
          </w:tcPr>
          <w:p w14:paraId="20A3FAAA"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Năm</w:t>
            </w:r>
          </w:p>
        </w:tc>
        <w:tc>
          <w:tcPr>
            <w:tcW w:w="700" w:type="pct"/>
            <w:gridSpan w:val="2"/>
            <w:shd w:val="clear" w:color="auto" w:fill="FFFFFF"/>
            <w:vAlign w:val="center"/>
            <w:hideMark/>
          </w:tcPr>
          <w:p w14:paraId="4DD421B3"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Bố mẹ</w:t>
            </w:r>
          </w:p>
        </w:tc>
        <w:tc>
          <w:tcPr>
            <w:tcW w:w="2800" w:type="pct"/>
            <w:gridSpan w:val="7"/>
            <w:shd w:val="clear" w:color="auto" w:fill="FFFFFF"/>
            <w:vAlign w:val="center"/>
            <w:hideMark/>
          </w:tcPr>
          <w:p w14:paraId="5E1DB6FA"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Giai đoạn trứng (nếu có) và con non</w:t>
            </w:r>
          </w:p>
        </w:tc>
        <w:tc>
          <w:tcPr>
            <w:tcW w:w="800" w:type="pct"/>
            <w:gridSpan w:val="2"/>
            <w:shd w:val="clear" w:color="auto" w:fill="FFFFFF"/>
            <w:vAlign w:val="center"/>
            <w:hideMark/>
          </w:tcPr>
          <w:p w14:paraId="350184B0"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Con non đã trưởng thành</w:t>
            </w:r>
          </w:p>
        </w:tc>
      </w:tr>
      <w:tr w:rsidR="00733346" w:rsidRPr="00B6516D" w14:paraId="2BB1733A" w14:textId="77777777" w:rsidTr="00B6516D">
        <w:trPr>
          <w:tblCellSpacing w:w="0" w:type="dxa"/>
        </w:trPr>
        <w:tc>
          <w:tcPr>
            <w:tcW w:w="0" w:type="auto"/>
            <w:vMerge/>
            <w:shd w:val="clear" w:color="auto" w:fill="FFFFFF"/>
            <w:vAlign w:val="center"/>
            <w:hideMark/>
          </w:tcPr>
          <w:p w14:paraId="049BD06D" w14:textId="77777777" w:rsidR="00733346" w:rsidRPr="00B6516D" w:rsidRDefault="00733346" w:rsidP="00B6516D">
            <w:pPr>
              <w:spacing w:before="120"/>
              <w:rPr>
                <w:color w:val="000000"/>
                <w:sz w:val="26"/>
                <w:szCs w:val="26"/>
              </w:rPr>
            </w:pPr>
          </w:p>
        </w:tc>
        <w:tc>
          <w:tcPr>
            <w:tcW w:w="350" w:type="pct"/>
            <w:shd w:val="clear" w:color="auto" w:fill="FFFFFF"/>
            <w:vAlign w:val="center"/>
            <w:hideMark/>
          </w:tcPr>
          <w:p w14:paraId="68978883"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Đực</w:t>
            </w:r>
          </w:p>
        </w:tc>
        <w:tc>
          <w:tcPr>
            <w:tcW w:w="350" w:type="pct"/>
            <w:shd w:val="clear" w:color="auto" w:fill="FFFFFF"/>
            <w:vAlign w:val="center"/>
            <w:hideMark/>
          </w:tcPr>
          <w:p w14:paraId="185CFC28"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Cái</w:t>
            </w:r>
          </w:p>
        </w:tc>
        <w:tc>
          <w:tcPr>
            <w:tcW w:w="350" w:type="pct"/>
            <w:shd w:val="clear" w:color="auto" w:fill="FFFFFF"/>
            <w:vAlign w:val="center"/>
            <w:hideMark/>
          </w:tcPr>
          <w:p w14:paraId="424259F5"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Tỷ lệ cá thể mẹ sinh sản</w:t>
            </w:r>
          </w:p>
        </w:tc>
        <w:tc>
          <w:tcPr>
            <w:tcW w:w="400" w:type="pct"/>
            <w:shd w:val="clear" w:color="auto" w:fill="FFFFFF"/>
            <w:vAlign w:val="center"/>
            <w:hideMark/>
          </w:tcPr>
          <w:p w14:paraId="0681D42A"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Số ổ trứng bình quân/ổ trứng</w:t>
            </w:r>
          </w:p>
        </w:tc>
        <w:tc>
          <w:tcPr>
            <w:tcW w:w="350" w:type="pct"/>
            <w:shd w:val="clear" w:color="auto" w:fill="FFFFFF"/>
            <w:vAlign w:val="center"/>
            <w:hideMark/>
          </w:tcPr>
          <w:p w14:paraId="3DB4FFA9"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Tổng số trứng</w:t>
            </w:r>
          </w:p>
        </w:tc>
        <w:tc>
          <w:tcPr>
            <w:tcW w:w="400" w:type="pct"/>
            <w:shd w:val="clear" w:color="auto" w:fill="FFFFFF"/>
            <w:vAlign w:val="center"/>
            <w:hideMark/>
          </w:tcPr>
          <w:p w14:paraId="63C0DD45"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Tỷ lệ trứng hỏng (%)</w:t>
            </w:r>
          </w:p>
        </w:tc>
        <w:tc>
          <w:tcPr>
            <w:tcW w:w="350" w:type="pct"/>
            <w:shd w:val="clear" w:color="auto" w:fill="FFFFFF"/>
            <w:vAlign w:val="center"/>
            <w:hideMark/>
          </w:tcPr>
          <w:p w14:paraId="78F588F6"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Số trứng nở</w:t>
            </w:r>
          </w:p>
        </w:tc>
        <w:tc>
          <w:tcPr>
            <w:tcW w:w="400" w:type="pct"/>
            <w:shd w:val="clear" w:color="auto" w:fill="FFFFFF"/>
            <w:vAlign w:val="center"/>
            <w:hideMark/>
          </w:tcPr>
          <w:p w14:paraId="7E9450F5"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Con non chưa trưởng thành</w:t>
            </w:r>
          </w:p>
        </w:tc>
        <w:tc>
          <w:tcPr>
            <w:tcW w:w="400" w:type="pct"/>
            <w:shd w:val="clear" w:color="auto" w:fill="FFFFFF"/>
            <w:vAlign w:val="center"/>
            <w:hideMark/>
          </w:tcPr>
          <w:p w14:paraId="1AF2B022"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Tỷ lệ chết con non (%)</w:t>
            </w:r>
          </w:p>
        </w:tc>
        <w:tc>
          <w:tcPr>
            <w:tcW w:w="350" w:type="pct"/>
            <w:shd w:val="clear" w:color="auto" w:fill="FFFFFF"/>
            <w:vAlign w:val="center"/>
            <w:hideMark/>
          </w:tcPr>
          <w:p w14:paraId="6B5BB5D5"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Con trưởng thành</w:t>
            </w:r>
          </w:p>
        </w:tc>
        <w:tc>
          <w:tcPr>
            <w:tcW w:w="400" w:type="pct"/>
            <w:shd w:val="clear" w:color="auto" w:fill="FFFFFF"/>
            <w:vAlign w:val="center"/>
            <w:hideMark/>
          </w:tcPr>
          <w:p w14:paraId="385B9009" w14:textId="77777777" w:rsidR="00733346" w:rsidRPr="00B6516D" w:rsidRDefault="00733346" w:rsidP="00B6516D">
            <w:pPr>
              <w:spacing w:before="120"/>
              <w:jc w:val="center"/>
              <w:rPr>
                <w:color w:val="000000"/>
                <w:sz w:val="26"/>
                <w:szCs w:val="26"/>
              </w:rPr>
            </w:pPr>
            <w:r w:rsidRPr="00B6516D">
              <w:rPr>
                <w:b/>
                <w:bCs/>
                <w:color w:val="000000"/>
                <w:sz w:val="26"/>
                <w:szCs w:val="26"/>
                <w:lang w:val="vi-VN"/>
              </w:rPr>
              <w:t>Tỷ lệ chết con trưởng thành</w:t>
            </w:r>
          </w:p>
        </w:tc>
      </w:tr>
      <w:tr w:rsidR="00733346" w:rsidRPr="00B6516D" w14:paraId="383DFDA7" w14:textId="77777777" w:rsidTr="00B6516D">
        <w:trPr>
          <w:tblCellSpacing w:w="0" w:type="dxa"/>
        </w:trPr>
        <w:tc>
          <w:tcPr>
            <w:tcW w:w="550" w:type="pct"/>
            <w:shd w:val="clear" w:color="auto" w:fill="FFFFFF"/>
            <w:vAlign w:val="center"/>
            <w:hideMark/>
          </w:tcPr>
          <w:p w14:paraId="519E3643" w14:textId="77777777" w:rsidR="00733346" w:rsidRPr="00B6516D" w:rsidRDefault="00733346" w:rsidP="00B6516D">
            <w:pPr>
              <w:spacing w:before="120"/>
              <w:jc w:val="center"/>
              <w:rPr>
                <w:color w:val="000000"/>
                <w:sz w:val="26"/>
                <w:szCs w:val="26"/>
              </w:rPr>
            </w:pPr>
            <w:r w:rsidRPr="00B6516D">
              <w:rPr>
                <w:color w:val="000000"/>
                <w:sz w:val="26"/>
                <w:szCs w:val="26"/>
                <w:lang w:val="vi-VN"/>
              </w:rPr>
              <w:t>Quá khứ</w:t>
            </w:r>
            <w:r w:rsidRPr="00B6516D">
              <w:rPr>
                <w:color w:val="000000"/>
                <w:sz w:val="26"/>
                <w:szCs w:val="26"/>
                <w:vertAlign w:val="superscript"/>
              </w:rPr>
              <w:t>2</w:t>
            </w:r>
          </w:p>
        </w:tc>
        <w:tc>
          <w:tcPr>
            <w:tcW w:w="350" w:type="pct"/>
            <w:shd w:val="clear" w:color="auto" w:fill="FFFFFF"/>
            <w:vAlign w:val="center"/>
            <w:hideMark/>
          </w:tcPr>
          <w:p w14:paraId="3D94790A"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03F4402A"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4C4E425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71537DC2"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2B0C753D"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17FA5F15"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7B1E6BC3"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59190E73"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314C404C"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554B7A60"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BA29BC0" w14:textId="77777777" w:rsidR="00733346" w:rsidRPr="00B6516D" w:rsidRDefault="00733346" w:rsidP="00B6516D">
            <w:pPr>
              <w:spacing w:before="120"/>
              <w:jc w:val="center"/>
              <w:rPr>
                <w:color w:val="000000"/>
                <w:sz w:val="26"/>
                <w:szCs w:val="26"/>
              </w:rPr>
            </w:pPr>
            <w:r w:rsidRPr="00B6516D">
              <w:rPr>
                <w:sz w:val="26"/>
                <w:szCs w:val="26"/>
                <w:lang w:val="vi-VN"/>
              </w:rPr>
              <w:t> </w:t>
            </w:r>
          </w:p>
        </w:tc>
      </w:tr>
      <w:tr w:rsidR="00733346" w:rsidRPr="00B6516D" w14:paraId="104BAE28" w14:textId="77777777" w:rsidTr="00B6516D">
        <w:trPr>
          <w:tblCellSpacing w:w="0" w:type="dxa"/>
        </w:trPr>
        <w:tc>
          <w:tcPr>
            <w:tcW w:w="550" w:type="pct"/>
            <w:shd w:val="clear" w:color="auto" w:fill="FFFFFF"/>
            <w:vAlign w:val="center"/>
            <w:hideMark/>
          </w:tcPr>
          <w:p w14:paraId="3D38AE89"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428C8075"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2328D54F"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708BF22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3D542FE"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6777E41C"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7D76FE3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590310A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65A2583D"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2020153F"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09DBD9BF"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523D2F48" w14:textId="77777777" w:rsidR="00733346" w:rsidRPr="00B6516D" w:rsidRDefault="00733346" w:rsidP="00B6516D">
            <w:pPr>
              <w:spacing w:before="120"/>
              <w:jc w:val="center"/>
              <w:rPr>
                <w:color w:val="000000"/>
                <w:sz w:val="26"/>
                <w:szCs w:val="26"/>
              </w:rPr>
            </w:pPr>
            <w:r w:rsidRPr="00B6516D">
              <w:rPr>
                <w:sz w:val="26"/>
                <w:szCs w:val="26"/>
                <w:lang w:val="vi-VN"/>
              </w:rPr>
              <w:t> </w:t>
            </w:r>
          </w:p>
        </w:tc>
      </w:tr>
      <w:tr w:rsidR="00733346" w:rsidRPr="00B6516D" w14:paraId="2F256531" w14:textId="77777777" w:rsidTr="00B6516D">
        <w:trPr>
          <w:tblCellSpacing w:w="0" w:type="dxa"/>
        </w:trPr>
        <w:tc>
          <w:tcPr>
            <w:tcW w:w="550" w:type="pct"/>
            <w:shd w:val="clear" w:color="auto" w:fill="FFFFFF"/>
            <w:vAlign w:val="center"/>
            <w:hideMark/>
          </w:tcPr>
          <w:p w14:paraId="4264F592" w14:textId="77777777" w:rsidR="00733346" w:rsidRPr="00B6516D" w:rsidRDefault="00733346" w:rsidP="00B6516D">
            <w:pPr>
              <w:spacing w:before="120"/>
              <w:jc w:val="center"/>
              <w:rPr>
                <w:color w:val="000000"/>
                <w:sz w:val="26"/>
                <w:szCs w:val="26"/>
              </w:rPr>
            </w:pPr>
            <w:r w:rsidRPr="00B6516D">
              <w:rPr>
                <w:color w:val="000000"/>
                <w:sz w:val="26"/>
                <w:szCs w:val="26"/>
                <w:lang w:val="vi-VN"/>
              </w:rPr>
              <w:t>Hiện tại</w:t>
            </w:r>
            <w:r w:rsidRPr="00B6516D">
              <w:rPr>
                <w:color w:val="000000"/>
                <w:sz w:val="26"/>
                <w:szCs w:val="26"/>
                <w:vertAlign w:val="superscript"/>
              </w:rPr>
              <w:t>3</w:t>
            </w:r>
          </w:p>
        </w:tc>
        <w:tc>
          <w:tcPr>
            <w:tcW w:w="350" w:type="pct"/>
            <w:shd w:val="clear" w:color="auto" w:fill="FFFFFF"/>
            <w:vAlign w:val="center"/>
            <w:hideMark/>
          </w:tcPr>
          <w:p w14:paraId="362DAEFE"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119F0EA8"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1E020858"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F06CC1E"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52D184EC"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AE52C66"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54E516A7"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73A2D716"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9225FB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46BE47D8"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0CD6FFF0" w14:textId="77777777" w:rsidR="00733346" w:rsidRPr="00B6516D" w:rsidRDefault="00733346" w:rsidP="00B6516D">
            <w:pPr>
              <w:spacing w:before="120"/>
              <w:jc w:val="center"/>
              <w:rPr>
                <w:color w:val="000000"/>
                <w:sz w:val="26"/>
                <w:szCs w:val="26"/>
              </w:rPr>
            </w:pPr>
            <w:r w:rsidRPr="00B6516D">
              <w:rPr>
                <w:sz w:val="26"/>
                <w:szCs w:val="26"/>
                <w:lang w:val="vi-VN"/>
              </w:rPr>
              <w:t> </w:t>
            </w:r>
          </w:p>
        </w:tc>
      </w:tr>
      <w:tr w:rsidR="00733346" w:rsidRPr="00B6516D" w14:paraId="0E1493CD" w14:textId="77777777" w:rsidTr="00B6516D">
        <w:trPr>
          <w:tblCellSpacing w:w="0" w:type="dxa"/>
        </w:trPr>
        <w:tc>
          <w:tcPr>
            <w:tcW w:w="550" w:type="pct"/>
            <w:shd w:val="clear" w:color="auto" w:fill="FFFFFF"/>
            <w:vAlign w:val="center"/>
            <w:hideMark/>
          </w:tcPr>
          <w:p w14:paraId="48A7DBD2"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6AA8EB0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6D4CEF96"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3B90465A"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28E7C416"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5E5A4E37"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9778619"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09603910"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B79D555"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1BF9F267"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5ED508B2"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2DBB861B" w14:textId="77777777" w:rsidR="00733346" w:rsidRPr="00B6516D" w:rsidRDefault="00733346" w:rsidP="00B6516D">
            <w:pPr>
              <w:spacing w:before="120"/>
              <w:jc w:val="center"/>
              <w:rPr>
                <w:color w:val="000000"/>
                <w:sz w:val="26"/>
                <w:szCs w:val="26"/>
              </w:rPr>
            </w:pPr>
            <w:r w:rsidRPr="00B6516D">
              <w:rPr>
                <w:sz w:val="26"/>
                <w:szCs w:val="26"/>
                <w:lang w:val="vi-VN"/>
              </w:rPr>
              <w:t> </w:t>
            </w:r>
          </w:p>
        </w:tc>
      </w:tr>
      <w:tr w:rsidR="00733346" w:rsidRPr="00B6516D" w14:paraId="1C0614D8" w14:textId="77777777" w:rsidTr="00B6516D">
        <w:trPr>
          <w:tblCellSpacing w:w="0" w:type="dxa"/>
        </w:trPr>
        <w:tc>
          <w:tcPr>
            <w:tcW w:w="550" w:type="pct"/>
            <w:shd w:val="clear" w:color="auto" w:fill="FFFFFF"/>
            <w:vAlign w:val="center"/>
            <w:hideMark/>
          </w:tcPr>
          <w:p w14:paraId="4676D8B8" w14:textId="77777777" w:rsidR="00733346" w:rsidRPr="00B6516D" w:rsidRDefault="00733346" w:rsidP="00B6516D">
            <w:pPr>
              <w:spacing w:before="120"/>
              <w:jc w:val="center"/>
              <w:rPr>
                <w:color w:val="000000"/>
                <w:sz w:val="26"/>
                <w:szCs w:val="26"/>
              </w:rPr>
            </w:pPr>
            <w:r w:rsidRPr="00B6516D">
              <w:rPr>
                <w:color w:val="000000"/>
                <w:sz w:val="26"/>
                <w:szCs w:val="26"/>
                <w:lang w:val="vi-VN"/>
              </w:rPr>
              <w:t>Dự kiến</w:t>
            </w:r>
            <w:r w:rsidRPr="00B6516D">
              <w:rPr>
                <w:color w:val="000000"/>
                <w:sz w:val="26"/>
                <w:szCs w:val="26"/>
                <w:vertAlign w:val="superscript"/>
              </w:rPr>
              <w:t>4</w:t>
            </w:r>
          </w:p>
        </w:tc>
        <w:tc>
          <w:tcPr>
            <w:tcW w:w="350" w:type="pct"/>
            <w:shd w:val="clear" w:color="auto" w:fill="FFFFFF"/>
            <w:vAlign w:val="center"/>
            <w:hideMark/>
          </w:tcPr>
          <w:p w14:paraId="5864DBFD"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30586E40"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4B8A51F5"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14771380"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3733D3C4"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5A4FDDDE"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44FF7B6B"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182E95AF"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4E311DEF"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350" w:type="pct"/>
            <w:shd w:val="clear" w:color="auto" w:fill="FFFFFF"/>
            <w:vAlign w:val="center"/>
            <w:hideMark/>
          </w:tcPr>
          <w:p w14:paraId="4D563EFA" w14:textId="77777777" w:rsidR="00733346" w:rsidRPr="00B6516D" w:rsidRDefault="00733346" w:rsidP="00B6516D">
            <w:pPr>
              <w:spacing w:before="120"/>
              <w:jc w:val="center"/>
              <w:rPr>
                <w:color w:val="000000"/>
                <w:sz w:val="26"/>
                <w:szCs w:val="26"/>
              </w:rPr>
            </w:pPr>
            <w:r w:rsidRPr="00B6516D">
              <w:rPr>
                <w:sz w:val="26"/>
                <w:szCs w:val="26"/>
                <w:lang w:val="vi-VN"/>
              </w:rPr>
              <w:t> </w:t>
            </w:r>
          </w:p>
        </w:tc>
        <w:tc>
          <w:tcPr>
            <w:tcW w:w="400" w:type="pct"/>
            <w:shd w:val="clear" w:color="auto" w:fill="FFFFFF"/>
            <w:vAlign w:val="center"/>
            <w:hideMark/>
          </w:tcPr>
          <w:p w14:paraId="00BADEE8" w14:textId="77777777" w:rsidR="00733346" w:rsidRPr="00B6516D" w:rsidRDefault="00733346" w:rsidP="00B6516D">
            <w:pPr>
              <w:spacing w:before="120"/>
              <w:jc w:val="center"/>
              <w:rPr>
                <w:color w:val="000000"/>
                <w:sz w:val="26"/>
                <w:szCs w:val="26"/>
              </w:rPr>
            </w:pPr>
            <w:r w:rsidRPr="00B6516D">
              <w:rPr>
                <w:sz w:val="26"/>
                <w:szCs w:val="26"/>
                <w:lang w:val="vi-VN"/>
              </w:rPr>
              <w:t> </w:t>
            </w:r>
          </w:p>
        </w:tc>
      </w:tr>
    </w:tbl>
    <w:p w14:paraId="305A5C8A" w14:textId="77777777" w:rsidR="00733346" w:rsidRPr="00B6516D" w:rsidRDefault="00733346" w:rsidP="00B6516D">
      <w:pPr>
        <w:shd w:val="clear" w:color="auto" w:fill="FFFFFF"/>
        <w:spacing w:before="120"/>
        <w:rPr>
          <w:color w:val="000000"/>
          <w:sz w:val="26"/>
          <w:szCs w:val="26"/>
        </w:rPr>
      </w:pPr>
      <w:r w:rsidRPr="00B6516D">
        <w:rPr>
          <w:color w:val="000000"/>
          <w:sz w:val="26"/>
          <w:szCs w:val="26"/>
          <w:lang w:val="vi-VN"/>
        </w:rPr>
        <w:t>b) Đối với loài đẻ con (loài đẻ trứng không phải điền thông tin vào mục này)</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677"/>
        <w:gridCol w:w="678"/>
        <w:gridCol w:w="1549"/>
        <w:gridCol w:w="1355"/>
        <w:gridCol w:w="1064"/>
        <w:gridCol w:w="1064"/>
        <w:gridCol w:w="871"/>
        <w:gridCol w:w="1064"/>
      </w:tblGrid>
      <w:tr w:rsidR="00733346" w:rsidRPr="00B6516D" w14:paraId="312DF104" w14:textId="77777777" w:rsidTr="00634EB9">
        <w:trPr>
          <w:trHeight w:val="432"/>
          <w:tblCellSpacing w:w="0" w:type="dxa"/>
          <w:jc w:val="center"/>
        </w:trPr>
        <w:tc>
          <w:tcPr>
            <w:tcW w:w="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59CF6B6" w14:textId="77777777" w:rsidR="00733346" w:rsidRPr="00B6516D" w:rsidRDefault="00733346" w:rsidP="00B6516D">
            <w:pPr>
              <w:spacing w:before="120"/>
              <w:jc w:val="center"/>
              <w:rPr>
                <w:sz w:val="26"/>
                <w:szCs w:val="26"/>
              </w:rPr>
            </w:pPr>
            <w:r w:rsidRPr="00B6516D">
              <w:rPr>
                <w:b/>
                <w:bCs/>
                <w:color w:val="000000"/>
                <w:sz w:val="26"/>
                <w:szCs w:val="26"/>
                <w:lang w:val="vi-VN"/>
              </w:rPr>
              <w:t>Năm</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14:paraId="41B15469" w14:textId="77777777" w:rsidR="00733346" w:rsidRPr="00B6516D" w:rsidRDefault="00733346" w:rsidP="00B6516D">
            <w:pPr>
              <w:spacing w:before="120"/>
              <w:jc w:val="center"/>
              <w:rPr>
                <w:sz w:val="26"/>
                <w:szCs w:val="26"/>
              </w:rPr>
            </w:pPr>
            <w:r w:rsidRPr="00B6516D">
              <w:rPr>
                <w:b/>
                <w:bCs/>
                <w:color w:val="000000"/>
                <w:sz w:val="26"/>
                <w:szCs w:val="26"/>
                <w:lang w:val="vi-VN"/>
              </w:rPr>
              <w:t>Bố mẹ</w:t>
            </w:r>
          </w:p>
        </w:tc>
        <w:tc>
          <w:tcPr>
            <w:tcW w:w="2600" w:type="pct"/>
            <w:gridSpan w:val="4"/>
            <w:tcBorders>
              <w:top w:val="single" w:sz="8" w:space="0" w:color="auto"/>
              <w:left w:val="nil"/>
              <w:bottom w:val="single" w:sz="8" w:space="0" w:color="auto"/>
              <w:right w:val="single" w:sz="8" w:space="0" w:color="auto"/>
            </w:tcBorders>
            <w:shd w:val="clear" w:color="auto" w:fill="FFFFFF"/>
            <w:vAlign w:val="center"/>
            <w:hideMark/>
          </w:tcPr>
          <w:p w14:paraId="4B000963" w14:textId="77777777" w:rsidR="00733346" w:rsidRPr="00B6516D" w:rsidRDefault="00733346" w:rsidP="00B6516D">
            <w:pPr>
              <w:spacing w:before="120"/>
              <w:jc w:val="center"/>
              <w:rPr>
                <w:sz w:val="26"/>
                <w:szCs w:val="26"/>
              </w:rPr>
            </w:pPr>
            <w:r w:rsidRPr="00B6516D">
              <w:rPr>
                <w:b/>
                <w:bCs/>
                <w:color w:val="000000"/>
                <w:sz w:val="26"/>
                <w:szCs w:val="26"/>
                <w:lang w:val="vi-VN"/>
              </w:rPr>
              <w:t>Giai đoạn con non chưa trưởng thành</w:t>
            </w:r>
          </w:p>
        </w:tc>
        <w:tc>
          <w:tcPr>
            <w:tcW w:w="1000" w:type="pct"/>
            <w:gridSpan w:val="2"/>
            <w:tcBorders>
              <w:top w:val="single" w:sz="8" w:space="0" w:color="auto"/>
              <w:left w:val="nil"/>
              <w:bottom w:val="single" w:sz="8" w:space="0" w:color="auto"/>
              <w:right w:val="single" w:sz="8" w:space="0" w:color="auto"/>
            </w:tcBorders>
            <w:shd w:val="clear" w:color="auto" w:fill="FFFFFF"/>
            <w:vAlign w:val="center"/>
            <w:hideMark/>
          </w:tcPr>
          <w:p w14:paraId="5B74F6D3" w14:textId="77777777" w:rsidR="00733346" w:rsidRPr="00B6516D" w:rsidRDefault="00733346" w:rsidP="00B6516D">
            <w:pPr>
              <w:spacing w:before="120"/>
              <w:jc w:val="center"/>
              <w:rPr>
                <w:sz w:val="26"/>
                <w:szCs w:val="26"/>
              </w:rPr>
            </w:pPr>
            <w:r w:rsidRPr="00B6516D">
              <w:rPr>
                <w:b/>
                <w:bCs/>
                <w:color w:val="000000"/>
                <w:sz w:val="26"/>
                <w:szCs w:val="26"/>
                <w:lang w:val="vi-VN"/>
              </w:rPr>
              <w:t>Con non đã trưởng thành</w:t>
            </w:r>
          </w:p>
        </w:tc>
      </w:tr>
      <w:tr w:rsidR="00733346" w:rsidRPr="00B6516D" w14:paraId="302742E5" w14:textId="77777777" w:rsidTr="00634EB9">
        <w:trPr>
          <w:trHeight w:val="432"/>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8403AA" w14:textId="77777777" w:rsidR="00733346" w:rsidRPr="00B6516D" w:rsidRDefault="00733346" w:rsidP="00B6516D">
            <w:pPr>
              <w:spacing w:before="120"/>
              <w:rPr>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14:paraId="458D6919" w14:textId="77777777" w:rsidR="00733346" w:rsidRPr="00B6516D" w:rsidRDefault="00733346" w:rsidP="00B6516D">
            <w:pPr>
              <w:spacing w:before="120"/>
              <w:jc w:val="center"/>
              <w:rPr>
                <w:sz w:val="26"/>
                <w:szCs w:val="26"/>
              </w:rPr>
            </w:pPr>
            <w:r w:rsidRPr="00B6516D">
              <w:rPr>
                <w:b/>
                <w:bCs/>
                <w:color w:val="000000"/>
                <w:sz w:val="26"/>
                <w:szCs w:val="26"/>
                <w:lang w:val="vi-VN"/>
              </w:rPr>
              <w:t>Đực</w:t>
            </w:r>
          </w:p>
        </w:tc>
        <w:tc>
          <w:tcPr>
            <w:tcW w:w="350" w:type="pct"/>
            <w:tcBorders>
              <w:top w:val="nil"/>
              <w:left w:val="nil"/>
              <w:bottom w:val="single" w:sz="8" w:space="0" w:color="auto"/>
              <w:right w:val="single" w:sz="8" w:space="0" w:color="auto"/>
            </w:tcBorders>
            <w:shd w:val="clear" w:color="auto" w:fill="FFFFFF"/>
            <w:vAlign w:val="center"/>
            <w:hideMark/>
          </w:tcPr>
          <w:p w14:paraId="5D05C3D7" w14:textId="77777777" w:rsidR="00733346" w:rsidRPr="00B6516D" w:rsidRDefault="00733346" w:rsidP="00B6516D">
            <w:pPr>
              <w:spacing w:before="120"/>
              <w:jc w:val="center"/>
              <w:rPr>
                <w:sz w:val="26"/>
                <w:szCs w:val="26"/>
              </w:rPr>
            </w:pPr>
            <w:r w:rsidRPr="00B6516D">
              <w:rPr>
                <w:b/>
                <w:bCs/>
                <w:color w:val="000000"/>
                <w:sz w:val="26"/>
                <w:szCs w:val="26"/>
                <w:lang w:val="vi-VN"/>
              </w:rPr>
              <w:t>Cái</w:t>
            </w:r>
          </w:p>
        </w:tc>
        <w:tc>
          <w:tcPr>
            <w:tcW w:w="800" w:type="pct"/>
            <w:tcBorders>
              <w:top w:val="nil"/>
              <w:left w:val="nil"/>
              <w:bottom w:val="single" w:sz="8" w:space="0" w:color="auto"/>
              <w:right w:val="single" w:sz="8" w:space="0" w:color="auto"/>
            </w:tcBorders>
            <w:shd w:val="clear" w:color="auto" w:fill="FFFFFF"/>
            <w:vAlign w:val="center"/>
            <w:hideMark/>
          </w:tcPr>
          <w:p w14:paraId="4136EE31" w14:textId="77777777" w:rsidR="00733346" w:rsidRPr="00B6516D" w:rsidRDefault="00733346" w:rsidP="00B6516D">
            <w:pPr>
              <w:spacing w:before="120"/>
              <w:jc w:val="center"/>
              <w:rPr>
                <w:sz w:val="26"/>
                <w:szCs w:val="26"/>
              </w:rPr>
            </w:pPr>
            <w:r w:rsidRPr="00B6516D">
              <w:rPr>
                <w:b/>
                <w:bCs/>
                <w:color w:val="000000"/>
                <w:sz w:val="26"/>
                <w:szCs w:val="26"/>
                <w:lang w:val="vi-VN"/>
              </w:rPr>
              <w:t>Số con non trung bình được sinh sản/01 cá thể mẹ</w:t>
            </w:r>
          </w:p>
        </w:tc>
        <w:tc>
          <w:tcPr>
            <w:tcW w:w="700" w:type="pct"/>
            <w:tcBorders>
              <w:top w:val="nil"/>
              <w:left w:val="nil"/>
              <w:bottom w:val="single" w:sz="8" w:space="0" w:color="auto"/>
              <w:right w:val="single" w:sz="8" w:space="0" w:color="auto"/>
            </w:tcBorders>
            <w:shd w:val="clear" w:color="auto" w:fill="FFFFFF"/>
            <w:vAlign w:val="center"/>
            <w:hideMark/>
          </w:tcPr>
          <w:p w14:paraId="735C9488" w14:textId="77777777" w:rsidR="00733346" w:rsidRPr="00B6516D" w:rsidRDefault="00733346" w:rsidP="00B6516D">
            <w:pPr>
              <w:spacing w:before="120"/>
              <w:jc w:val="center"/>
              <w:rPr>
                <w:sz w:val="26"/>
                <w:szCs w:val="26"/>
              </w:rPr>
            </w:pPr>
            <w:r w:rsidRPr="00B6516D">
              <w:rPr>
                <w:b/>
                <w:bCs/>
                <w:color w:val="000000"/>
                <w:sz w:val="26"/>
                <w:szCs w:val="26"/>
                <w:lang w:val="vi-VN"/>
              </w:rPr>
              <w:t>Tỷ lệ cá thể mẹ sinh sản (%)</w:t>
            </w:r>
          </w:p>
        </w:tc>
        <w:tc>
          <w:tcPr>
            <w:tcW w:w="550" w:type="pct"/>
            <w:tcBorders>
              <w:top w:val="nil"/>
              <w:left w:val="nil"/>
              <w:bottom w:val="single" w:sz="8" w:space="0" w:color="auto"/>
              <w:right w:val="single" w:sz="8" w:space="0" w:color="auto"/>
            </w:tcBorders>
            <w:shd w:val="clear" w:color="auto" w:fill="FFFFFF"/>
            <w:vAlign w:val="center"/>
            <w:hideMark/>
          </w:tcPr>
          <w:p w14:paraId="41BB113A" w14:textId="77777777" w:rsidR="00733346" w:rsidRPr="00B6516D" w:rsidRDefault="00733346" w:rsidP="00B6516D">
            <w:pPr>
              <w:spacing w:before="120"/>
              <w:jc w:val="center"/>
              <w:rPr>
                <w:sz w:val="26"/>
                <w:szCs w:val="26"/>
              </w:rPr>
            </w:pPr>
            <w:r w:rsidRPr="00B6516D">
              <w:rPr>
                <w:b/>
                <w:bCs/>
                <w:color w:val="000000"/>
                <w:sz w:val="26"/>
                <w:szCs w:val="26"/>
                <w:lang w:val="vi-VN"/>
              </w:rPr>
              <w:t>Tỷ lệ con non bị chết (%)</w:t>
            </w:r>
          </w:p>
        </w:tc>
        <w:tc>
          <w:tcPr>
            <w:tcW w:w="500" w:type="pct"/>
            <w:tcBorders>
              <w:top w:val="nil"/>
              <w:left w:val="nil"/>
              <w:bottom w:val="single" w:sz="8" w:space="0" w:color="auto"/>
              <w:right w:val="single" w:sz="8" w:space="0" w:color="auto"/>
            </w:tcBorders>
            <w:shd w:val="clear" w:color="auto" w:fill="FFFFFF"/>
            <w:vAlign w:val="center"/>
            <w:hideMark/>
          </w:tcPr>
          <w:p w14:paraId="4090C698" w14:textId="77777777" w:rsidR="00733346" w:rsidRPr="00B6516D" w:rsidRDefault="00733346" w:rsidP="00B6516D">
            <w:pPr>
              <w:spacing w:before="120"/>
              <w:jc w:val="center"/>
              <w:rPr>
                <w:sz w:val="26"/>
                <w:szCs w:val="26"/>
              </w:rPr>
            </w:pPr>
            <w:r w:rsidRPr="00B6516D">
              <w:rPr>
                <w:b/>
                <w:bCs/>
                <w:color w:val="000000"/>
                <w:sz w:val="26"/>
                <w:szCs w:val="26"/>
                <w:lang w:val="vi-VN"/>
              </w:rPr>
              <w:t>Tổng con non hiện có</w:t>
            </w:r>
          </w:p>
        </w:tc>
        <w:tc>
          <w:tcPr>
            <w:tcW w:w="450" w:type="pct"/>
            <w:tcBorders>
              <w:top w:val="nil"/>
              <w:left w:val="nil"/>
              <w:bottom w:val="single" w:sz="8" w:space="0" w:color="auto"/>
              <w:right w:val="single" w:sz="8" w:space="0" w:color="auto"/>
            </w:tcBorders>
            <w:shd w:val="clear" w:color="auto" w:fill="FFFFFF"/>
            <w:vAlign w:val="center"/>
            <w:hideMark/>
          </w:tcPr>
          <w:p w14:paraId="0D1F9DF9" w14:textId="77777777" w:rsidR="00733346" w:rsidRPr="00B6516D" w:rsidRDefault="00733346" w:rsidP="00B6516D">
            <w:pPr>
              <w:spacing w:before="120"/>
              <w:jc w:val="center"/>
              <w:rPr>
                <w:sz w:val="26"/>
                <w:szCs w:val="26"/>
              </w:rPr>
            </w:pPr>
            <w:r w:rsidRPr="00B6516D">
              <w:rPr>
                <w:b/>
                <w:bCs/>
                <w:color w:val="000000"/>
                <w:sz w:val="26"/>
                <w:szCs w:val="26"/>
                <w:lang w:val="vi-VN"/>
              </w:rPr>
              <w:t>Tỷ lệ chết (%)</w:t>
            </w:r>
          </w:p>
        </w:tc>
        <w:tc>
          <w:tcPr>
            <w:tcW w:w="550" w:type="pct"/>
            <w:tcBorders>
              <w:top w:val="nil"/>
              <w:left w:val="nil"/>
              <w:bottom w:val="single" w:sz="8" w:space="0" w:color="auto"/>
              <w:right w:val="single" w:sz="8" w:space="0" w:color="auto"/>
            </w:tcBorders>
            <w:shd w:val="clear" w:color="auto" w:fill="FFFFFF"/>
            <w:vAlign w:val="center"/>
            <w:hideMark/>
          </w:tcPr>
          <w:p w14:paraId="10FC0A63" w14:textId="77777777" w:rsidR="00733346" w:rsidRPr="00B6516D" w:rsidRDefault="00733346" w:rsidP="00B6516D">
            <w:pPr>
              <w:spacing w:before="120"/>
              <w:jc w:val="center"/>
              <w:rPr>
                <w:sz w:val="26"/>
                <w:szCs w:val="26"/>
              </w:rPr>
            </w:pPr>
            <w:r w:rsidRPr="00B6516D">
              <w:rPr>
                <w:b/>
                <w:bCs/>
                <w:color w:val="000000"/>
                <w:sz w:val="26"/>
                <w:szCs w:val="26"/>
                <w:lang w:val="vi-VN"/>
              </w:rPr>
              <w:t>Tổng con trưởng thành</w:t>
            </w:r>
          </w:p>
        </w:tc>
      </w:tr>
      <w:tr w:rsidR="00733346" w:rsidRPr="00B6516D" w14:paraId="6EA25D88" w14:textId="77777777" w:rsidTr="00634EB9">
        <w:trPr>
          <w:trHeight w:val="432"/>
          <w:tblCellSpacing w:w="0" w:type="dxa"/>
          <w:jc w:val="center"/>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6D3E173E" w14:textId="77777777" w:rsidR="00733346" w:rsidRPr="00B6516D" w:rsidRDefault="00733346" w:rsidP="00B6516D">
            <w:pPr>
              <w:spacing w:before="120"/>
              <w:rPr>
                <w:sz w:val="26"/>
                <w:szCs w:val="26"/>
              </w:rPr>
            </w:pPr>
            <w:r w:rsidRPr="00B6516D">
              <w:rPr>
                <w:color w:val="000000"/>
                <w:sz w:val="26"/>
                <w:szCs w:val="26"/>
                <w:lang w:val="vi-VN"/>
              </w:rPr>
              <w:t>Quá khứ</w:t>
            </w:r>
            <w:r w:rsidRPr="00B6516D">
              <w:rPr>
                <w:color w:val="000000"/>
                <w:sz w:val="26"/>
                <w:szCs w:val="26"/>
                <w:vertAlign w:val="superscript"/>
              </w:rPr>
              <w:t>5</w:t>
            </w:r>
          </w:p>
        </w:tc>
        <w:tc>
          <w:tcPr>
            <w:tcW w:w="350" w:type="pct"/>
            <w:tcBorders>
              <w:top w:val="nil"/>
              <w:left w:val="nil"/>
              <w:bottom w:val="single" w:sz="8" w:space="0" w:color="auto"/>
              <w:right w:val="single" w:sz="8" w:space="0" w:color="auto"/>
            </w:tcBorders>
            <w:shd w:val="clear" w:color="auto" w:fill="FFFFFF"/>
            <w:vAlign w:val="center"/>
            <w:hideMark/>
          </w:tcPr>
          <w:p w14:paraId="020E8D61" w14:textId="77777777" w:rsidR="00733346" w:rsidRPr="00B6516D" w:rsidRDefault="00733346" w:rsidP="00B6516D">
            <w:pPr>
              <w:spacing w:before="120"/>
              <w:rPr>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03526C6D" w14:textId="77777777" w:rsidR="00733346" w:rsidRPr="00B6516D" w:rsidRDefault="00733346" w:rsidP="00B6516D">
            <w:pPr>
              <w:spacing w:before="120"/>
              <w:rPr>
                <w:sz w:val="26"/>
                <w:szCs w:val="26"/>
              </w:rPr>
            </w:pPr>
            <w:r w:rsidRPr="00B6516D">
              <w:rPr>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C164F32" w14:textId="77777777" w:rsidR="00733346" w:rsidRPr="00B6516D" w:rsidRDefault="00733346" w:rsidP="00B6516D">
            <w:pPr>
              <w:spacing w:before="120"/>
              <w:rPr>
                <w:sz w:val="26"/>
                <w:szCs w:val="26"/>
              </w:rPr>
            </w:pPr>
            <w:r w:rsidRPr="00B6516D">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4EE8E11D"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5710F157" w14:textId="77777777" w:rsidR="00733346" w:rsidRPr="00B6516D" w:rsidRDefault="00733346" w:rsidP="00B6516D">
            <w:pPr>
              <w:spacing w:before="120"/>
              <w:rPr>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40077C22" w14:textId="77777777" w:rsidR="00733346" w:rsidRPr="00B6516D" w:rsidRDefault="00733346" w:rsidP="00B6516D">
            <w:pPr>
              <w:spacing w:before="120"/>
              <w:rPr>
                <w:sz w:val="26"/>
                <w:szCs w:val="26"/>
              </w:rPr>
            </w:pPr>
            <w:r w:rsidRPr="00B6516D">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A3202E8"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6BA68753" w14:textId="77777777" w:rsidR="00733346" w:rsidRPr="00B6516D" w:rsidRDefault="00733346" w:rsidP="00B6516D">
            <w:pPr>
              <w:spacing w:before="120"/>
              <w:rPr>
                <w:sz w:val="26"/>
                <w:szCs w:val="26"/>
              </w:rPr>
            </w:pPr>
            <w:r w:rsidRPr="00B6516D">
              <w:rPr>
                <w:sz w:val="26"/>
                <w:szCs w:val="26"/>
                <w:lang w:val="vi-VN"/>
              </w:rPr>
              <w:t> </w:t>
            </w:r>
          </w:p>
        </w:tc>
      </w:tr>
      <w:tr w:rsidR="00733346" w:rsidRPr="00B6516D" w14:paraId="0DCB95FE" w14:textId="77777777" w:rsidTr="00634EB9">
        <w:trPr>
          <w:trHeight w:val="432"/>
          <w:tblCellSpacing w:w="0" w:type="dxa"/>
          <w:jc w:val="center"/>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65EB1746" w14:textId="77777777" w:rsidR="00733346" w:rsidRPr="00B6516D" w:rsidRDefault="00733346" w:rsidP="00B6516D">
            <w:pPr>
              <w:spacing w:before="120"/>
              <w:rPr>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06E8D5CA" w14:textId="77777777" w:rsidR="00733346" w:rsidRPr="00B6516D" w:rsidRDefault="00733346" w:rsidP="00B6516D">
            <w:pPr>
              <w:spacing w:before="120"/>
              <w:rPr>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2D5E5570" w14:textId="77777777" w:rsidR="00733346" w:rsidRPr="00B6516D" w:rsidRDefault="00733346" w:rsidP="00B6516D">
            <w:pPr>
              <w:spacing w:before="120"/>
              <w:rPr>
                <w:sz w:val="26"/>
                <w:szCs w:val="26"/>
              </w:rPr>
            </w:pPr>
            <w:r w:rsidRPr="00B6516D">
              <w:rPr>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700863A" w14:textId="77777777" w:rsidR="00733346" w:rsidRPr="00B6516D" w:rsidRDefault="00733346" w:rsidP="00B6516D">
            <w:pPr>
              <w:spacing w:before="120"/>
              <w:rPr>
                <w:sz w:val="26"/>
                <w:szCs w:val="26"/>
              </w:rPr>
            </w:pPr>
            <w:r w:rsidRPr="00B6516D">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A2A1F10"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0CF660F0" w14:textId="77777777" w:rsidR="00733346" w:rsidRPr="00B6516D" w:rsidRDefault="00733346" w:rsidP="00B6516D">
            <w:pPr>
              <w:spacing w:before="120"/>
              <w:rPr>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2F18C89" w14:textId="77777777" w:rsidR="00733346" w:rsidRPr="00B6516D" w:rsidRDefault="00733346" w:rsidP="00B6516D">
            <w:pPr>
              <w:spacing w:before="120"/>
              <w:rPr>
                <w:sz w:val="26"/>
                <w:szCs w:val="26"/>
              </w:rPr>
            </w:pPr>
            <w:r w:rsidRPr="00B6516D">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7A94A32"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6490459D" w14:textId="77777777" w:rsidR="00733346" w:rsidRPr="00B6516D" w:rsidRDefault="00733346" w:rsidP="00B6516D">
            <w:pPr>
              <w:spacing w:before="120"/>
              <w:rPr>
                <w:sz w:val="26"/>
                <w:szCs w:val="26"/>
              </w:rPr>
            </w:pPr>
            <w:r w:rsidRPr="00B6516D">
              <w:rPr>
                <w:sz w:val="26"/>
                <w:szCs w:val="26"/>
                <w:lang w:val="vi-VN"/>
              </w:rPr>
              <w:t> </w:t>
            </w:r>
          </w:p>
        </w:tc>
      </w:tr>
      <w:tr w:rsidR="00733346" w:rsidRPr="00B6516D" w14:paraId="2DDA34AC" w14:textId="77777777" w:rsidTr="00634EB9">
        <w:trPr>
          <w:trHeight w:val="432"/>
          <w:tblCellSpacing w:w="0" w:type="dxa"/>
          <w:jc w:val="center"/>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5645F1B6" w14:textId="77777777" w:rsidR="00733346" w:rsidRPr="00B6516D" w:rsidRDefault="00733346" w:rsidP="00B6516D">
            <w:pPr>
              <w:spacing w:before="120"/>
              <w:rPr>
                <w:sz w:val="26"/>
                <w:szCs w:val="26"/>
              </w:rPr>
            </w:pPr>
            <w:r w:rsidRPr="00B6516D">
              <w:rPr>
                <w:color w:val="000000"/>
                <w:sz w:val="26"/>
                <w:szCs w:val="26"/>
                <w:lang w:val="vi-VN"/>
              </w:rPr>
              <w:t>Hiện tại</w:t>
            </w:r>
            <w:r w:rsidRPr="00B6516D">
              <w:rPr>
                <w:color w:val="000000"/>
                <w:sz w:val="26"/>
                <w:szCs w:val="26"/>
                <w:vertAlign w:val="superscript"/>
              </w:rPr>
              <w:t>6</w:t>
            </w:r>
          </w:p>
        </w:tc>
        <w:tc>
          <w:tcPr>
            <w:tcW w:w="350" w:type="pct"/>
            <w:tcBorders>
              <w:top w:val="nil"/>
              <w:left w:val="nil"/>
              <w:bottom w:val="single" w:sz="8" w:space="0" w:color="auto"/>
              <w:right w:val="single" w:sz="8" w:space="0" w:color="auto"/>
            </w:tcBorders>
            <w:shd w:val="clear" w:color="auto" w:fill="FFFFFF"/>
            <w:vAlign w:val="center"/>
            <w:hideMark/>
          </w:tcPr>
          <w:p w14:paraId="5456B50C" w14:textId="77777777" w:rsidR="00733346" w:rsidRPr="00B6516D" w:rsidRDefault="00733346" w:rsidP="00B6516D">
            <w:pPr>
              <w:spacing w:before="120"/>
              <w:rPr>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1D6C76B6" w14:textId="77777777" w:rsidR="00733346" w:rsidRPr="00B6516D" w:rsidRDefault="00733346" w:rsidP="00B6516D">
            <w:pPr>
              <w:spacing w:before="120"/>
              <w:rPr>
                <w:sz w:val="26"/>
                <w:szCs w:val="26"/>
              </w:rPr>
            </w:pPr>
            <w:r w:rsidRPr="00B6516D">
              <w:rPr>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6512E66D" w14:textId="77777777" w:rsidR="00733346" w:rsidRPr="00B6516D" w:rsidRDefault="00733346" w:rsidP="00B6516D">
            <w:pPr>
              <w:spacing w:before="120"/>
              <w:rPr>
                <w:sz w:val="26"/>
                <w:szCs w:val="26"/>
              </w:rPr>
            </w:pPr>
            <w:r w:rsidRPr="00B6516D">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11EDA49"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37A8F192" w14:textId="77777777" w:rsidR="00733346" w:rsidRPr="00B6516D" w:rsidRDefault="00733346" w:rsidP="00B6516D">
            <w:pPr>
              <w:spacing w:before="120"/>
              <w:rPr>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74839B7" w14:textId="77777777" w:rsidR="00733346" w:rsidRPr="00B6516D" w:rsidRDefault="00733346" w:rsidP="00B6516D">
            <w:pPr>
              <w:spacing w:before="120"/>
              <w:rPr>
                <w:sz w:val="26"/>
                <w:szCs w:val="26"/>
              </w:rPr>
            </w:pPr>
            <w:r w:rsidRPr="00B6516D">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8DB0CDA"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6688EC32" w14:textId="77777777" w:rsidR="00733346" w:rsidRPr="00B6516D" w:rsidRDefault="00733346" w:rsidP="00B6516D">
            <w:pPr>
              <w:spacing w:before="120"/>
              <w:rPr>
                <w:sz w:val="26"/>
                <w:szCs w:val="26"/>
              </w:rPr>
            </w:pPr>
            <w:r w:rsidRPr="00B6516D">
              <w:rPr>
                <w:sz w:val="26"/>
                <w:szCs w:val="26"/>
                <w:lang w:val="vi-VN"/>
              </w:rPr>
              <w:t> </w:t>
            </w:r>
          </w:p>
        </w:tc>
      </w:tr>
      <w:tr w:rsidR="00733346" w:rsidRPr="00B6516D" w14:paraId="071E08EE" w14:textId="77777777" w:rsidTr="00634EB9">
        <w:trPr>
          <w:trHeight w:val="432"/>
          <w:tblCellSpacing w:w="0" w:type="dxa"/>
          <w:jc w:val="center"/>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272383A7" w14:textId="77777777" w:rsidR="00733346" w:rsidRPr="00B6516D" w:rsidRDefault="00733346" w:rsidP="00B6516D">
            <w:pPr>
              <w:spacing w:before="120"/>
              <w:rPr>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187E56FE" w14:textId="77777777" w:rsidR="00733346" w:rsidRPr="00B6516D" w:rsidRDefault="00733346" w:rsidP="00B6516D">
            <w:pPr>
              <w:spacing w:before="120"/>
              <w:rPr>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41DC0007" w14:textId="77777777" w:rsidR="00733346" w:rsidRPr="00B6516D" w:rsidRDefault="00733346" w:rsidP="00B6516D">
            <w:pPr>
              <w:spacing w:before="120"/>
              <w:rPr>
                <w:sz w:val="26"/>
                <w:szCs w:val="26"/>
              </w:rPr>
            </w:pPr>
            <w:r w:rsidRPr="00B6516D">
              <w:rPr>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FF9D766" w14:textId="77777777" w:rsidR="00733346" w:rsidRPr="00B6516D" w:rsidRDefault="00733346" w:rsidP="00B6516D">
            <w:pPr>
              <w:spacing w:before="120"/>
              <w:rPr>
                <w:sz w:val="26"/>
                <w:szCs w:val="26"/>
              </w:rPr>
            </w:pPr>
            <w:r w:rsidRPr="00B6516D">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EC92924"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263C0FB0" w14:textId="77777777" w:rsidR="00733346" w:rsidRPr="00B6516D" w:rsidRDefault="00733346" w:rsidP="00B6516D">
            <w:pPr>
              <w:spacing w:before="120"/>
              <w:rPr>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932A2F5" w14:textId="77777777" w:rsidR="00733346" w:rsidRPr="00B6516D" w:rsidRDefault="00733346" w:rsidP="00B6516D">
            <w:pPr>
              <w:spacing w:before="120"/>
              <w:rPr>
                <w:sz w:val="26"/>
                <w:szCs w:val="26"/>
              </w:rPr>
            </w:pPr>
            <w:r w:rsidRPr="00B6516D">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6A290E8"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359DF072" w14:textId="77777777" w:rsidR="00733346" w:rsidRPr="00B6516D" w:rsidRDefault="00733346" w:rsidP="00B6516D">
            <w:pPr>
              <w:spacing w:before="120"/>
              <w:rPr>
                <w:sz w:val="26"/>
                <w:szCs w:val="26"/>
              </w:rPr>
            </w:pPr>
            <w:r w:rsidRPr="00B6516D">
              <w:rPr>
                <w:sz w:val="26"/>
                <w:szCs w:val="26"/>
                <w:lang w:val="vi-VN"/>
              </w:rPr>
              <w:t> </w:t>
            </w:r>
          </w:p>
        </w:tc>
      </w:tr>
      <w:tr w:rsidR="00733346" w:rsidRPr="00B6516D" w14:paraId="12824DF2" w14:textId="77777777" w:rsidTr="00634EB9">
        <w:trPr>
          <w:trHeight w:val="432"/>
          <w:tblCellSpacing w:w="0" w:type="dxa"/>
          <w:jc w:val="center"/>
        </w:trPr>
        <w:tc>
          <w:tcPr>
            <w:tcW w:w="550" w:type="pct"/>
            <w:tcBorders>
              <w:top w:val="nil"/>
              <w:left w:val="single" w:sz="8" w:space="0" w:color="auto"/>
              <w:bottom w:val="single" w:sz="8" w:space="0" w:color="auto"/>
              <w:right w:val="single" w:sz="8" w:space="0" w:color="auto"/>
            </w:tcBorders>
            <w:shd w:val="clear" w:color="auto" w:fill="FFFFFF"/>
            <w:vAlign w:val="center"/>
            <w:hideMark/>
          </w:tcPr>
          <w:p w14:paraId="264938D3" w14:textId="77777777" w:rsidR="00733346" w:rsidRPr="00B6516D" w:rsidRDefault="00733346" w:rsidP="00B6516D">
            <w:pPr>
              <w:spacing w:before="120"/>
              <w:rPr>
                <w:sz w:val="26"/>
                <w:szCs w:val="26"/>
              </w:rPr>
            </w:pPr>
            <w:r w:rsidRPr="00B6516D">
              <w:rPr>
                <w:color w:val="000000"/>
                <w:sz w:val="26"/>
                <w:szCs w:val="26"/>
                <w:lang w:val="vi-VN"/>
              </w:rPr>
              <w:t>Dự kiến</w:t>
            </w:r>
            <w:r w:rsidRPr="00B6516D">
              <w:rPr>
                <w:color w:val="000000"/>
                <w:sz w:val="26"/>
                <w:szCs w:val="26"/>
                <w:vertAlign w:val="superscript"/>
              </w:rPr>
              <w:t>7</w:t>
            </w:r>
          </w:p>
        </w:tc>
        <w:tc>
          <w:tcPr>
            <w:tcW w:w="350" w:type="pct"/>
            <w:tcBorders>
              <w:top w:val="nil"/>
              <w:left w:val="nil"/>
              <w:bottom w:val="single" w:sz="8" w:space="0" w:color="auto"/>
              <w:right w:val="single" w:sz="8" w:space="0" w:color="auto"/>
            </w:tcBorders>
            <w:shd w:val="clear" w:color="auto" w:fill="FFFFFF"/>
            <w:vAlign w:val="center"/>
            <w:hideMark/>
          </w:tcPr>
          <w:p w14:paraId="6215D07D" w14:textId="77777777" w:rsidR="00733346" w:rsidRPr="00B6516D" w:rsidRDefault="00733346" w:rsidP="00B6516D">
            <w:pPr>
              <w:spacing w:before="120"/>
              <w:rPr>
                <w:sz w:val="26"/>
                <w:szCs w:val="26"/>
              </w:rPr>
            </w:pPr>
            <w:r w:rsidRPr="00B6516D">
              <w:rPr>
                <w:sz w:val="26"/>
                <w:szCs w:val="26"/>
                <w:lang w:val="vi-VN"/>
              </w:rPr>
              <w:t> </w:t>
            </w:r>
          </w:p>
        </w:tc>
        <w:tc>
          <w:tcPr>
            <w:tcW w:w="350" w:type="pct"/>
            <w:tcBorders>
              <w:top w:val="nil"/>
              <w:left w:val="nil"/>
              <w:bottom w:val="single" w:sz="8" w:space="0" w:color="auto"/>
              <w:right w:val="single" w:sz="8" w:space="0" w:color="auto"/>
            </w:tcBorders>
            <w:shd w:val="clear" w:color="auto" w:fill="FFFFFF"/>
            <w:vAlign w:val="center"/>
            <w:hideMark/>
          </w:tcPr>
          <w:p w14:paraId="79EC4371" w14:textId="77777777" w:rsidR="00733346" w:rsidRPr="00B6516D" w:rsidRDefault="00733346" w:rsidP="00B6516D">
            <w:pPr>
              <w:spacing w:before="120"/>
              <w:rPr>
                <w:sz w:val="26"/>
                <w:szCs w:val="26"/>
              </w:rPr>
            </w:pPr>
            <w:r w:rsidRPr="00B6516D">
              <w:rPr>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77E445CD" w14:textId="77777777" w:rsidR="00733346" w:rsidRPr="00B6516D" w:rsidRDefault="00733346" w:rsidP="00B6516D">
            <w:pPr>
              <w:spacing w:before="120"/>
              <w:rPr>
                <w:sz w:val="26"/>
                <w:szCs w:val="26"/>
              </w:rPr>
            </w:pPr>
            <w:r w:rsidRPr="00B6516D">
              <w:rPr>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B56BE24"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19C91783" w14:textId="77777777" w:rsidR="00733346" w:rsidRPr="00B6516D" w:rsidRDefault="00733346" w:rsidP="00B6516D">
            <w:pPr>
              <w:spacing w:before="120"/>
              <w:rPr>
                <w:sz w:val="26"/>
                <w:szCs w:val="26"/>
              </w:rPr>
            </w:pPr>
            <w:r w:rsidRPr="00B6516D">
              <w:rPr>
                <w:sz w:val="26"/>
                <w:szCs w:val="26"/>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5297CB6A" w14:textId="77777777" w:rsidR="00733346" w:rsidRPr="00B6516D" w:rsidRDefault="00733346" w:rsidP="00B6516D">
            <w:pPr>
              <w:spacing w:before="120"/>
              <w:rPr>
                <w:sz w:val="26"/>
                <w:szCs w:val="26"/>
              </w:rPr>
            </w:pPr>
            <w:r w:rsidRPr="00B6516D">
              <w:rPr>
                <w:sz w:val="26"/>
                <w:szCs w:val="26"/>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4637EA5" w14:textId="77777777" w:rsidR="00733346" w:rsidRPr="00B6516D" w:rsidRDefault="00733346" w:rsidP="00B6516D">
            <w:pPr>
              <w:spacing w:before="120"/>
              <w:rPr>
                <w:sz w:val="26"/>
                <w:szCs w:val="26"/>
              </w:rPr>
            </w:pPr>
            <w:r w:rsidRPr="00B6516D">
              <w:rPr>
                <w:sz w:val="26"/>
                <w:szCs w:val="26"/>
                <w:lang w:val="vi-VN"/>
              </w:rPr>
              <w:t> </w:t>
            </w:r>
          </w:p>
        </w:tc>
        <w:tc>
          <w:tcPr>
            <w:tcW w:w="550" w:type="pct"/>
            <w:tcBorders>
              <w:top w:val="nil"/>
              <w:left w:val="nil"/>
              <w:bottom w:val="single" w:sz="8" w:space="0" w:color="auto"/>
              <w:right w:val="single" w:sz="8" w:space="0" w:color="auto"/>
            </w:tcBorders>
            <w:shd w:val="clear" w:color="auto" w:fill="FFFFFF"/>
            <w:vAlign w:val="center"/>
            <w:hideMark/>
          </w:tcPr>
          <w:p w14:paraId="17FE5151" w14:textId="77777777" w:rsidR="00733346" w:rsidRPr="00B6516D" w:rsidRDefault="00733346" w:rsidP="00B6516D">
            <w:pPr>
              <w:spacing w:before="120"/>
              <w:rPr>
                <w:sz w:val="26"/>
                <w:szCs w:val="26"/>
              </w:rPr>
            </w:pPr>
            <w:r w:rsidRPr="00B6516D">
              <w:rPr>
                <w:sz w:val="26"/>
                <w:szCs w:val="26"/>
                <w:lang w:val="vi-VN"/>
              </w:rPr>
              <w:t> </w:t>
            </w:r>
          </w:p>
        </w:tc>
      </w:tr>
    </w:tbl>
    <w:p w14:paraId="2BF4F543"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9.2. Những biến động bất thường trong sinh sản hàng năm (nếu có), giải thích nguyên nhân những biến động bất thường.</w:t>
      </w:r>
    </w:p>
    <w:p w14:paraId="6F71D597"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10. Đánh giá nhu cầu dự kiến và nguồn cung cấp con giống bổ sung cho đàn giống sinh sản của cơ sở nhằm tránh sinh sản đồng huyết, cận huyết.</w:t>
      </w:r>
    </w:p>
    <w:p w14:paraId="7D1C0247"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11. Loại sản phẩm chính (động vật sống, da, xương, huyết thanh, các bộ phận hoặc dẫn xuất khác) (Chỉ áp dụng cho các cơ sở nuôi thương mại).</w:t>
      </w:r>
    </w:p>
    <w:p w14:paraId="36906AE2"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12. Mô tả chi tiết phương pháp đánh dấu mẫu vật (dùng thẻ, chip điện tử, cắt tai, cắt vây) nhằm xác định nguồn giống sinh sản, các thế hệ kế tiếp và các loại sản phẩm xuất khẩu.</w:t>
      </w:r>
    </w:p>
    <w:p w14:paraId="5D613B23"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13. Mô tả cơ sở hạ tầng của cơ sở nuôi hiện tại và dự kiến trong tương lai:</w:t>
      </w:r>
    </w:p>
    <w:p w14:paraId="7626A227"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Kích thước chuồng nuôi chính và chuồng nuôi cách ly (nếu có): diện tích chuồng nuôi (chiều rộng, chiều dài) và chiều cao của chuồng.</w:t>
      </w:r>
    </w:p>
    <w:p w14:paraId="43279659"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lastRenderedPageBreak/>
        <w:t>- Mật độ nuôi.</w:t>
      </w:r>
    </w:p>
    <w:p w14:paraId="60BFA8A0"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Các mô tả khác.</w:t>
      </w:r>
    </w:p>
    <w:p w14:paraId="33B4E93A"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14. Mô tả các biện pháp chăm sóc</w:t>
      </w:r>
    </w:p>
    <w:p w14:paraId="3E642D83"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Thức ăn.</w:t>
      </w:r>
    </w:p>
    <w:p w14:paraId="2432D375"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Nước uống.</w:t>
      </w:r>
    </w:p>
    <w:p w14:paraId="4CE6F350"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Mô tả khác.</w:t>
      </w:r>
    </w:p>
    <w:p w14:paraId="53112CA9"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15. Điều kiện thú y và phòng chống dịch bệnh cho động vật hoang dã (Mô tả các điều kiện về thú y và phòng chống bệnh cho động vật).</w:t>
      </w:r>
    </w:p>
    <w:p w14:paraId="54EB3F1D"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16. Vệ sinh môi trường</w:t>
      </w:r>
    </w:p>
    <w:p w14:paraId="5FE10EB4"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Các biện pháp xử lý môi trường (nếu có).</w:t>
      </w:r>
    </w:p>
    <w:p w14:paraId="57FE010E"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N</w:t>
      </w:r>
      <w:proofErr w:type="spellStart"/>
      <w:r w:rsidRPr="00B6516D">
        <w:rPr>
          <w:color w:val="000000"/>
          <w:sz w:val="26"/>
          <w:szCs w:val="26"/>
        </w:rPr>
        <w:t>ếu</w:t>
      </w:r>
      <w:proofErr w:type="spellEnd"/>
      <w:r w:rsidRPr="00B6516D">
        <w:rPr>
          <w:color w:val="000000"/>
          <w:sz w:val="26"/>
          <w:szCs w:val="26"/>
        </w:rPr>
        <w:t> </w:t>
      </w:r>
      <w:r w:rsidRPr="00B6516D">
        <w:rPr>
          <w:color w:val="000000"/>
          <w:sz w:val="26"/>
          <w:szCs w:val="26"/>
          <w:lang w:val="vi-VN"/>
        </w:rPr>
        <w:t>cơ sở đã thực hiện đánh giá tác động môi trường hoặc lập kế hoạch bảo vệ môi trường được phê duyệt thì nêu số văn bản, cơ quan phê duyệt và ngày phê duyệt.</w:t>
      </w:r>
    </w:p>
    <w:p w14:paraId="467B64FB"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17. Cách thức ghi chép thông tin: thông tin về quần thể động vật hoang dã gây nuôi được ghi chép và lưu trữ như thế nào.</w:t>
      </w:r>
    </w:p>
    <w:p w14:paraId="06DDC46F"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18. Thuyết minh về hoạt động được cơ sở nuôi sử dụng và cam kết về những đóng góp cho công tác bảo tồn loài.</w:t>
      </w:r>
    </w:p>
    <w:p w14:paraId="04C5823C"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19. Mô tả các rủi ro và các biện pháp xử lý rủi ro:</w:t>
      </w:r>
    </w:p>
    <w:p w14:paraId="2821FC35"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Các rủi ro đối với môi trường tự nhiên (nếu có) và các biện pháp phòng, chống rủi ro.</w:t>
      </w:r>
    </w:p>
    <w:p w14:paraId="3AD550E0"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Các rủi ro đối với an toàn của con người và vật nuôi khác (nếu có) và các biện pháp phòng chống rủi ro.</w:t>
      </w:r>
    </w:p>
    <w:p w14:paraId="248C7020"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Các rủi ro về dịch bệnh và các biện pháp phòng chống dịch bệnh.</w:t>
      </w:r>
    </w:p>
    <w:p w14:paraId="3AB651CB"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
    <w:p w14:paraId="7F6CAE3C" w14:textId="77777777" w:rsidR="00733346" w:rsidRPr="00B6516D" w:rsidRDefault="00733346" w:rsidP="00B6516D">
      <w:pPr>
        <w:shd w:val="clear" w:color="auto" w:fill="FFFFFF"/>
        <w:spacing w:before="120"/>
        <w:jc w:val="both"/>
        <w:rPr>
          <w:color w:val="000000"/>
          <w:sz w:val="26"/>
          <w:szCs w:val="26"/>
        </w:rPr>
      </w:pPr>
      <w:r w:rsidRPr="00B6516D">
        <w:rPr>
          <w:color w:val="000000"/>
          <w:sz w:val="26"/>
          <w:szCs w:val="26"/>
          <w:lang w:val="vi-VN"/>
        </w:rPr>
        <w:t>20. Mô tả các biện pháp đảm bảo động vật nuôi được đối xử nhân đạo ở mọi khâu (nuôi, giết mổ, vận chuyển....)./.</w:t>
      </w:r>
    </w:p>
    <w:p w14:paraId="07653DAB" w14:textId="77777777" w:rsidR="00733346" w:rsidRPr="00B6516D" w:rsidRDefault="00733346" w:rsidP="00733346">
      <w:pPr>
        <w:shd w:val="clear" w:color="auto" w:fill="FFFFFF"/>
        <w:spacing w:before="120"/>
        <w:rPr>
          <w:color w:val="000000"/>
          <w:sz w:val="26"/>
          <w:szCs w:val="26"/>
        </w:rPr>
      </w:pPr>
      <w:r w:rsidRPr="00B6516D">
        <w:rPr>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02"/>
        <w:gridCol w:w="4703"/>
      </w:tblGrid>
      <w:tr w:rsidR="00733346" w:rsidRPr="00B6516D" w14:paraId="38EC494D" w14:textId="77777777" w:rsidTr="00634EB9">
        <w:trPr>
          <w:tblCellSpacing w:w="0" w:type="dxa"/>
        </w:trPr>
        <w:tc>
          <w:tcPr>
            <w:tcW w:w="2500" w:type="pct"/>
            <w:shd w:val="clear" w:color="auto" w:fill="FFFFFF"/>
            <w:hideMark/>
          </w:tcPr>
          <w:p w14:paraId="51FB84FD" w14:textId="77777777" w:rsidR="00733346" w:rsidRPr="00B6516D" w:rsidRDefault="00733346" w:rsidP="00634EB9">
            <w:pPr>
              <w:spacing w:before="120"/>
              <w:rPr>
                <w:color w:val="000000"/>
                <w:sz w:val="26"/>
                <w:szCs w:val="26"/>
              </w:rPr>
            </w:pPr>
            <w:r w:rsidRPr="00B6516D">
              <w:rPr>
                <w:color w:val="000000"/>
                <w:sz w:val="26"/>
                <w:szCs w:val="26"/>
              </w:rPr>
              <w:t> </w:t>
            </w:r>
          </w:p>
        </w:tc>
        <w:tc>
          <w:tcPr>
            <w:tcW w:w="2500" w:type="pct"/>
            <w:shd w:val="clear" w:color="auto" w:fill="FFFFFF"/>
            <w:hideMark/>
          </w:tcPr>
          <w:p w14:paraId="3929BCC5" w14:textId="77777777" w:rsidR="00733346" w:rsidRPr="00B6516D" w:rsidRDefault="00733346" w:rsidP="00634EB9">
            <w:pPr>
              <w:spacing w:before="120"/>
              <w:jc w:val="center"/>
              <w:rPr>
                <w:color w:val="000000"/>
                <w:sz w:val="26"/>
                <w:szCs w:val="26"/>
              </w:rPr>
            </w:pPr>
            <w:proofErr w:type="spellStart"/>
            <w:r w:rsidRPr="00B6516D">
              <w:rPr>
                <w:i/>
                <w:iCs/>
                <w:color w:val="000000"/>
                <w:sz w:val="26"/>
                <w:szCs w:val="26"/>
              </w:rPr>
              <w:t>Đị</w:t>
            </w:r>
            <w:proofErr w:type="spellEnd"/>
            <w:r w:rsidRPr="00B6516D">
              <w:rPr>
                <w:i/>
                <w:iCs/>
                <w:color w:val="000000"/>
                <w:sz w:val="26"/>
                <w:szCs w:val="26"/>
                <w:lang w:val="vi-VN"/>
              </w:rPr>
              <w:t>a điểm ..., ngày.... tháng... năm ...</w:t>
            </w:r>
            <w:r w:rsidRPr="00B6516D">
              <w:rPr>
                <w:i/>
                <w:iCs/>
                <w:color w:val="000000"/>
                <w:sz w:val="26"/>
                <w:szCs w:val="26"/>
              </w:rPr>
              <w:br/>
            </w:r>
            <w:r w:rsidRPr="00B6516D">
              <w:rPr>
                <w:b/>
                <w:bCs/>
                <w:color w:val="000000"/>
                <w:sz w:val="26"/>
                <w:szCs w:val="26"/>
                <w:lang w:val="vi-VN"/>
              </w:rPr>
              <w:t>Ký tên</w:t>
            </w:r>
            <w:r w:rsidRPr="00B6516D">
              <w:rPr>
                <w:b/>
                <w:bCs/>
                <w:color w:val="000000"/>
                <w:sz w:val="26"/>
                <w:szCs w:val="26"/>
              </w:rPr>
              <w:br/>
            </w:r>
            <w:r w:rsidRPr="00B6516D">
              <w:rPr>
                <w:i/>
                <w:iCs/>
                <w:color w:val="000000"/>
                <w:sz w:val="26"/>
                <w:szCs w:val="26"/>
                <w:lang w:val="vi-VN"/>
              </w:rPr>
              <w:t>(Tổ chức: ghi rõ họ, tên, chức vụ của người đại diện và đóng dấu; cá nhân: ghi rõ họ, tên)</w:t>
            </w:r>
          </w:p>
          <w:p w14:paraId="113BA9C3" w14:textId="77777777" w:rsidR="00733346" w:rsidRPr="00B6516D" w:rsidRDefault="00733346" w:rsidP="00634EB9">
            <w:pPr>
              <w:spacing w:before="120"/>
              <w:jc w:val="center"/>
              <w:rPr>
                <w:color w:val="000000"/>
                <w:sz w:val="26"/>
                <w:szCs w:val="26"/>
              </w:rPr>
            </w:pPr>
            <w:r w:rsidRPr="00B6516D">
              <w:rPr>
                <w:color w:val="000000"/>
                <w:sz w:val="26"/>
                <w:szCs w:val="26"/>
              </w:rPr>
              <w:t> </w:t>
            </w:r>
          </w:p>
        </w:tc>
      </w:tr>
    </w:tbl>
    <w:p w14:paraId="5BC4CFEF" w14:textId="77777777" w:rsidR="0034525F" w:rsidRPr="00B6516D" w:rsidRDefault="0034525F">
      <w:pPr>
        <w:rPr>
          <w:sz w:val="26"/>
          <w:szCs w:val="26"/>
        </w:rPr>
      </w:pPr>
    </w:p>
    <w:sectPr w:rsidR="0034525F" w:rsidRPr="00B6516D" w:rsidSect="00B6516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46"/>
    <w:rsid w:val="0034525F"/>
    <w:rsid w:val="00733346"/>
    <w:rsid w:val="00B6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947D"/>
  <w15:chartTrackingRefBased/>
  <w15:docId w15:val="{0948E409-F825-4410-AD06-9687D6EC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2023-02-23T07:51:00Z</dcterms:created>
  <dcterms:modified xsi:type="dcterms:W3CDTF">2023-02-24T03:09:00Z</dcterms:modified>
</cp:coreProperties>
</file>